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EA" w:rsidRPr="008965FC" w:rsidRDefault="000D59EA" w:rsidP="009C7B1D">
      <w:pPr>
        <w:spacing w:after="0" w:line="240" w:lineRule="auto"/>
        <w:jc w:val="center"/>
        <w:rPr>
          <w:rFonts w:ascii="Times New Roman" w:hAnsi="Times New Roman" w:cs="Times New Roman"/>
          <w:sz w:val="24"/>
          <w:szCs w:val="24"/>
        </w:rPr>
      </w:pPr>
      <w:r w:rsidRPr="008965FC">
        <w:rPr>
          <w:rFonts w:ascii="Times New Roman" w:eastAsia="Times New Roman" w:hAnsi="Times New Roman" w:cs="Times New Roman"/>
          <w:b/>
          <w:bCs/>
          <w:color w:val="000000"/>
          <w:sz w:val="24"/>
          <w:szCs w:val="24"/>
          <w:lang w:eastAsia="tr-TR"/>
        </w:rPr>
        <w:t>CUMHURİYET KONULU YARIŞMALARDA DERECEYE GİREN ÖĞRENCİ LİSTESİ</w:t>
      </w:r>
    </w:p>
    <w:tbl>
      <w:tblPr>
        <w:tblStyle w:val="TabloKlavuzu"/>
        <w:tblW w:w="0" w:type="auto"/>
        <w:tblLook w:val="04A0" w:firstRow="1" w:lastRow="0" w:firstColumn="1" w:lastColumn="0" w:noHBand="0" w:noVBand="1"/>
      </w:tblPr>
      <w:tblGrid>
        <w:gridCol w:w="2387"/>
        <w:gridCol w:w="2371"/>
        <w:gridCol w:w="2152"/>
        <w:gridCol w:w="2152"/>
      </w:tblGrid>
      <w:tr w:rsidR="000D59EA" w:rsidRPr="008965FC" w:rsidTr="00C8676D">
        <w:tc>
          <w:tcPr>
            <w:tcW w:w="2387" w:type="dxa"/>
            <w:vAlign w:val="center"/>
          </w:tcPr>
          <w:p w:rsidR="000D59EA" w:rsidRPr="008965FC" w:rsidRDefault="000D59EA" w:rsidP="000D59EA">
            <w:pPr>
              <w:spacing w:after="0" w:line="240" w:lineRule="auto"/>
              <w:rPr>
                <w:rFonts w:ascii="Times New Roman" w:eastAsia="Times New Roman" w:hAnsi="Times New Roman" w:cs="Times New Roman"/>
                <w:b/>
                <w:bCs/>
                <w:color w:val="000000"/>
                <w:sz w:val="24"/>
                <w:szCs w:val="24"/>
                <w:lang w:eastAsia="tr-TR"/>
              </w:rPr>
            </w:pPr>
            <w:r w:rsidRPr="008965FC">
              <w:rPr>
                <w:rFonts w:ascii="Times New Roman" w:eastAsia="Times New Roman" w:hAnsi="Times New Roman" w:cs="Times New Roman"/>
                <w:b/>
                <w:bCs/>
                <w:color w:val="000000"/>
                <w:sz w:val="24"/>
                <w:szCs w:val="24"/>
                <w:lang w:eastAsia="tr-TR"/>
              </w:rPr>
              <w:t>ADI SOYADI</w:t>
            </w:r>
          </w:p>
        </w:tc>
        <w:tc>
          <w:tcPr>
            <w:tcW w:w="2371" w:type="dxa"/>
            <w:vAlign w:val="center"/>
          </w:tcPr>
          <w:p w:rsidR="000D59EA" w:rsidRPr="008965FC" w:rsidRDefault="000D59EA" w:rsidP="000D59EA">
            <w:pPr>
              <w:spacing w:after="0" w:line="240" w:lineRule="auto"/>
              <w:rPr>
                <w:rFonts w:ascii="Times New Roman" w:eastAsia="Times New Roman" w:hAnsi="Times New Roman" w:cs="Times New Roman"/>
                <w:b/>
                <w:bCs/>
                <w:color w:val="000000"/>
                <w:sz w:val="24"/>
                <w:szCs w:val="24"/>
                <w:lang w:eastAsia="tr-TR"/>
              </w:rPr>
            </w:pPr>
            <w:r w:rsidRPr="008965FC">
              <w:rPr>
                <w:rFonts w:ascii="Times New Roman" w:eastAsia="Times New Roman" w:hAnsi="Times New Roman" w:cs="Times New Roman"/>
                <w:b/>
                <w:bCs/>
                <w:color w:val="000000"/>
                <w:sz w:val="24"/>
                <w:szCs w:val="24"/>
                <w:lang w:eastAsia="tr-TR"/>
              </w:rPr>
              <w:t>OKULU</w:t>
            </w:r>
            <w:r w:rsidR="00DF41E5">
              <w:rPr>
                <w:rFonts w:ascii="Times New Roman" w:eastAsia="Times New Roman" w:hAnsi="Times New Roman" w:cs="Times New Roman"/>
                <w:b/>
                <w:bCs/>
                <w:color w:val="000000"/>
                <w:sz w:val="24"/>
                <w:szCs w:val="24"/>
                <w:lang w:eastAsia="tr-TR"/>
              </w:rPr>
              <w:t>/SINIFI</w:t>
            </w:r>
          </w:p>
        </w:tc>
        <w:tc>
          <w:tcPr>
            <w:tcW w:w="2152" w:type="dxa"/>
            <w:vAlign w:val="center"/>
          </w:tcPr>
          <w:p w:rsidR="000D59EA" w:rsidRPr="008965FC" w:rsidRDefault="000D59EA" w:rsidP="000D59EA">
            <w:pPr>
              <w:spacing w:after="0" w:line="240" w:lineRule="auto"/>
              <w:rPr>
                <w:rFonts w:ascii="Times New Roman" w:eastAsia="Times New Roman" w:hAnsi="Times New Roman" w:cs="Times New Roman"/>
                <w:b/>
                <w:bCs/>
                <w:color w:val="000000"/>
                <w:sz w:val="24"/>
                <w:szCs w:val="24"/>
                <w:lang w:eastAsia="tr-TR"/>
              </w:rPr>
            </w:pPr>
            <w:r w:rsidRPr="008965FC">
              <w:rPr>
                <w:rFonts w:ascii="Times New Roman" w:eastAsia="Times New Roman" w:hAnsi="Times New Roman" w:cs="Times New Roman"/>
                <w:b/>
                <w:bCs/>
                <w:color w:val="000000"/>
                <w:sz w:val="24"/>
                <w:szCs w:val="24"/>
                <w:lang w:eastAsia="tr-TR"/>
              </w:rPr>
              <w:t>YARIŞMA KATEGORİSİ</w:t>
            </w:r>
          </w:p>
        </w:tc>
        <w:tc>
          <w:tcPr>
            <w:tcW w:w="2152" w:type="dxa"/>
            <w:vAlign w:val="center"/>
          </w:tcPr>
          <w:p w:rsidR="000D59EA" w:rsidRPr="008965FC" w:rsidRDefault="000D59EA" w:rsidP="000D59EA">
            <w:pPr>
              <w:spacing w:after="0" w:line="240" w:lineRule="auto"/>
              <w:rPr>
                <w:rFonts w:ascii="Times New Roman" w:eastAsia="Times New Roman" w:hAnsi="Times New Roman" w:cs="Times New Roman"/>
                <w:b/>
                <w:bCs/>
                <w:color w:val="000000"/>
                <w:sz w:val="24"/>
                <w:szCs w:val="24"/>
                <w:lang w:eastAsia="tr-TR"/>
              </w:rPr>
            </w:pPr>
            <w:r w:rsidRPr="008965FC">
              <w:rPr>
                <w:rFonts w:ascii="Times New Roman" w:eastAsia="Times New Roman" w:hAnsi="Times New Roman" w:cs="Times New Roman"/>
                <w:b/>
                <w:bCs/>
                <w:color w:val="000000"/>
                <w:sz w:val="24"/>
                <w:szCs w:val="24"/>
                <w:lang w:eastAsia="tr-TR"/>
              </w:rPr>
              <w:t>DERECESİ</w:t>
            </w:r>
          </w:p>
        </w:tc>
      </w:tr>
      <w:tr w:rsidR="000D59EA" w:rsidRPr="008965FC" w:rsidTr="00C66C9C">
        <w:tc>
          <w:tcPr>
            <w:tcW w:w="2387" w:type="dxa"/>
            <w:vAlign w:val="bottom"/>
          </w:tcPr>
          <w:p w:rsidR="000D59EA" w:rsidRPr="008965FC" w:rsidRDefault="00DF41E5" w:rsidP="000D59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Beyza AÇIKGÖZ</w:t>
            </w:r>
          </w:p>
        </w:tc>
        <w:tc>
          <w:tcPr>
            <w:tcW w:w="2371" w:type="dxa"/>
            <w:vAlign w:val="bottom"/>
          </w:tcPr>
          <w:p w:rsidR="000D59EA" w:rsidRPr="008965FC" w:rsidRDefault="00DF41E5" w:rsidP="000D59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Demir Çelik Anadolu Lisesi </w:t>
            </w:r>
            <w:r w:rsidR="00FA6EF4">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11/E</w:t>
            </w:r>
          </w:p>
        </w:tc>
        <w:tc>
          <w:tcPr>
            <w:tcW w:w="2152" w:type="dxa"/>
            <w:vAlign w:val="bottom"/>
          </w:tcPr>
          <w:p w:rsidR="000D59EA" w:rsidRPr="008965FC" w:rsidRDefault="000D59EA" w:rsidP="000D59EA">
            <w:pPr>
              <w:spacing w:after="0" w:line="240" w:lineRule="auto"/>
              <w:rPr>
                <w:rFonts w:ascii="Times New Roman" w:eastAsia="Times New Roman" w:hAnsi="Times New Roman" w:cs="Times New Roman"/>
                <w:color w:val="000000"/>
                <w:sz w:val="24"/>
                <w:szCs w:val="24"/>
                <w:lang w:eastAsia="tr-TR"/>
              </w:rPr>
            </w:pPr>
            <w:r w:rsidRPr="008965FC">
              <w:rPr>
                <w:rFonts w:ascii="Times New Roman" w:eastAsia="Times New Roman" w:hAnsi="Times New Roman" w:cs="Times New Roman"/>
                <w:color w:val="000000"/>
                <w:sz w:val="24"/>
                <w:szCs w:val="24"/>
                <w:lang w:eastAsia="tr-TR"/>
              </w:rPr>
              <w:t>Kompozisyon</w:t>
            </w:r>
          </w:p>
        </w:tc>
        <w:tc>
          <w:tcPr>
            <w:tcW w:w="2152" w:type="dxa"/>
          </w:tcPr>
          <w:p w:rsidR="000D59EA" w:rsidRPr="008965FC" w:rsidRDefault="000D59EA" w:rsidP="000D59EA">
            <w:pPr>
              <w:rPr>
                <w:rFonts w:ascii="Times New Roman" w:hAnsi="Times New Roman" w:cs="Times New Roman"/>
                <w:sz w:val="24"/>
                <w:szCs w:val="24"/>
              </w:rPr>
            </w:pPr>
            <w:r w:rsidRPr="008965FC">
              <w:rPr>
                <w:rFonts w:ascii="Times New Roman" w:hAnsi="Times New Roman" w:cs="Times New Roman"/>
                <w:sz w:val="24"/>
                <w:szCs w:val="24"/>
              </w:rPr>
              <w:t>Birinci</w:t>
            </w:r>
          </w:p>
        </w:tc>
      </w:tr>
      <w:tr w:rsidR="000D59EA" w:rsidRPr="008965FC" w:rsidTr="00EB452E">
        <w:tc>
          <w:tcPr>
            <w:tcW w:w="2387" w:type="dxa"/>
            <w:vAlign w:val="bottom"/>
          </w:tcPr>
          <w:p w:rsidR="000D59EA" w:rsidRPr="008965FC" w:rsidRDefault="007F2373" w:rsidP="000D59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Ezgi TUNCER</w:t>
            </w:r>
          </w:p>
        </w:tc>
        <w:tc>
          <w:tcPr>
            <w:tcW w:w="2371" w:type="dxa"/>
            <w:vAlign w:val="bottom"/>
          </w:tcPr>
          <w:p w:rsidR="000D59EA" w:rsidRPr="008965FC" w:rsidRDefault="00DF41E5" w:rsidP="007F2373">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Yahya Kemal Beyatlı </w:t>
            </w:r>
            <w:proofErr w:type="spellStart"/>
            <w:r>
              <w:rPr>
                <w:rFonts w:ascii="Times New Roman" w:eastAsia="Times New Roman" w:hAnsi="Times New Roman" w:cs="Times New Roman"/>
                <w:color w:val="000000"/>
                <w:sz w:val="24"/>
                <w:szCs w:val="24"/>
                <w:lang w:eastAsia="tr-TR"/>
              </w:rPr>
              <w:t>M.T.A.Lisesi</w:t>
            </w:r>
            <w:proofErr w:type="spellEnd"/>
            <w:r>
              <w:rPr>
                <w:rFonts w:ascii="Times New Roman" w:eastAsia="Times New Roman" w:hAnsi="Times New Roman" w:cs="Times New Roman"/>
                <w:color w:val="000000"/>
                <w:sz w:val="24"/>
                <w:szCs w:val="24"/>
                <w:lang w:eastAsia="tr-TR"/>
              </w:rPr>
              <w:t xml:space="preserve"> </w:t>
            </w:r>
            <w:r w:rsidR="00FA6EF4">
              <w:rPr>
                <w:rFonts w:ascii="Times New Roman" w:eastAsia="Times New Roman" w:hAnsi="Times New Roman" w:cs="Times New Roman"/>
                <w:color w:val="000000"/>
                <w:sz w:val="24"/>
                <w:szCs w:val="24"/>
                <w:lang w:eastAsia="tr-TR"/>
              </w:rPr>
              <w:t>-</w:t>
            </w:r>
            <w:r w:rsidR="007F2373">
              <w:rPr>
                <w:rFonts w:ascii="Times New Roman" w:eastAsia="Times New Roman" w:hAnsi="Times New Roman" w:cs="Times New Roman"/>
                <w:color w:val="000000"/>
                <w:sz w:val="24"/>
                <w:szCs w:val="24"/>
                <w:lang w:eastAsia="tr-TR"/>
              </w:rPr>
              <w:t>12/C</w:t>
            </w:r>
            <w:bookmarkStart w:id="0" w:name="_GoBack"/>
            <w:bookmarkEnd w:id="0"/>
          </w:p>
        </w:tc>
        <w:tc>
          <w:tcPr>
            <w:tcW w:w="2152" w:type="dxa"/>
          </w:tcPr>
          <w:p w:rsidR="000D59EA" w:rsidRPr="008965FC" w:rsidRDefault="00C0701E" w:rsidP="000D59EA">
            <w:pPr>
              <w:rPr>
                <w:rFonts w:ascii="Times New Roman" w:hAnsi="Times New Roman" w:cs="Times New Roman"/>
                <w:sz w:val="24"/>
                <w:szCs w:val="24"/>
              </w:rPr>
            </w:pPr>
            <w:r w:rsidRPr="008965FC">
              <w:rPr>
                <w:rFonts w:ascii="Times New Roman" w:eastAsia="Times New Roman" w:hAnsi="Times New Roman" w:cs="Times New Roman"/>
                <w:color w:val="000000"/>
                <w:sz w:val="24"/>
                <w:szCs w:val="24"/>
                <w:lang w:eastAsia="tr-TR"/>
              </w:rPr>
              <w:t>Kompozisyon</w:t>
            </w:r>
          </w:p>
        </w:tc>
        <w:tc>
          <w:tcPr>
            <w:tcW w:w="2152" w:type="dxa"/>
          </w:tcPr>
          <w:p w:rsidR="000D59EA" w:rsidRPr="008965FC" w:rsidRDefault="000D59EA" w:rsidP="000D59EA">
            <w:pPr>
              <w:rPr>
                <w:rFonts w:ascii="Times New Roman" w:hAnsi="Times New Roman" w:cs="Times New Roman"/>
                <w:sz w:val="24"/>
                <w:szCs w:val="24"/>
              </w:rPr>
            </w:pPr>
            <w:r w:rsidRPr="008965FC">
              <w:rPr>
                <w:rFonts w:ascii="Times New Roman" w:hAnsi="Times New Roman" w:cs="Times New Roman"/>
                <w:sz w:val="24"/>
                <w:szCs w:val="24"/>
              </w:rPr>
              <w:t>İkinci</w:t>
            </w:r>
          </w:p>
        </w:tc>
      </w:tr>
      <w:tr w:rsidR="000D59EA" w:rsidRPr="008965FC" w:rsidTr="002D6805">
        <w:tc>
          <w:tcPr>
            <w:tcW w:w="2387" w:type="dxa"/>
            <w:vAlign w:val="bottom"/>
          </w:tcPr>
          <w:p w:rsidR="000D59EA" w:rsidRPr="008965FC" w:rsidRDefault="00DF41E5" w:rsidP="000D59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Melek KÖSE</w:t>
            </w:r>
          </w:p>
        </w:tc>
        <w:tc>
          <w:tcPr>
            <w:tcW w:w="2371" w:type="dxa"/>
            <w:vAlign w:val="bottom"/>
          </w:tcPr>
          <w:p w:rsidR="000D59EA" w:rsidRPr="008965FC" w:rsidRDefault="00DF41E5" w:rsidP="000D59E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TED Karabük Koleji Vakfı Özel Anadolu Lisesi </w:t>
            </w:r>
            <w:r w:rsidR="00FA6EF4">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10/B</w:t>
            </w:r>
          </w:p>
        </w:tc>
        <w:tc>
          <w:tcPr>
            <w:tcW w:w="2152" w:type="dxa"/>
          </w:tcPr>
          <w:p w:rsidR="000D59EA" w:rsidRPr="008965FC" w:rsidRDefault="00C0701E" w:rsidP="000D59EA">
            <w:pPr>
              <w:rPr>
                <w:rFonts w:ascii="Times New Roman" w:hAnsi="Times New Roman" w:cs="Times New Roman"/>
                <w:sz w:val="24"/>
                <w:szCs w:val="24"/>
              </w:rPr>
            </w:pPr>
            <w:r w:rsidRPr="008965FC">
              <w:rPr>
                <w:rFonts w:ascii="Times New Roman" w:eastAsia="Times New Roman" w:hAnsi="Times New Roman" w:cs="Times New Roman"/>
                <w:color w:val="000000"/>
                <w:sz w:val="24"/>
                <w:szCs w:val="24"/>
                <w:lang w:eastAsia="tr-TR"/>
              </w:rPr>
              <w:t>Kompozisyon</w:t>
            </w:r>
          </w:p>
        </w:tc>
        <w:tc>
          <w:tcPr>
            <w:tcW w:w="2152" w:type="dxa"/>
          </w:tcPr>
          <w:p w:rsidR="000D59EA" w:rsidRPr="008965FC" w:rsidRDefault="000D59EA" w:rsidP="000D59EA">
            <w:pPr>
              <w:rPr>
                <w:rFonts w:ascii="Times New Roman" w:hAnsi="Times New Roman" w:cs="Times New Roman"/>
                <w:sz w:val="24"/>
                <w:szCs w:val="24"/>
              </w:rPr>
            </w:pPr>
            <w:r w:rsidRPr="008965FC">
              <w:rPr>
                <w:rFonts w:ascii="Times New Roman" w:hAnsi="Times New Roman" w:cs="Times New Roman"/>
                <w:sz w:val="24"/>
                <w:szCs w:val="24"/>
              </w:rPr>
              <w:t>Üçüncü</w:t>
            </w:r>
          </w:p>
        </w:tc>
      </w:tr>
      <w:tr w:rsidR="000D59EA" w:rsidRPr="008965FC" w:rsidTr="000D59EA">
        <w:tc>
          <w:tcPr>
            <w:tcW w:w="2387" w:type="dxa"/>
          </w:tcPr>
          <w:p w:rsidR="000D59EA" w:rsidRPr="008965FC" w:rsidRDefault="000D59EA" w:rsidP="000D59EA">
            <w:pPr>
              <w:rPr>
                <w:rFonts w:ascii="Times New Roman" w:hAnsi="Times New Roman" w:cs="Times New Roman"/>
                <w:sz w:val="24"/>
                <w:szCs w:val="24"/>
              </w:rPr>
            </w:pPr>
          </w:p>
        </w:tc>
        <w:tc>
          <w:tcPr>
            <w:tcW w:w="2371" w:type="dxa"/>
          </w:tcPr>
          <w:p w:rsidR="000D59EA" w:rsidRPr="008965FC" w:rsidRDefault="000D59EA" w:rsidP="000D59EA">
            <w:pPr>
              <w:rPr>
                <w:rFonts w:ascii="Times New Roman" w:hAnsi="Times New Roman" w:cs="Times New Roman"/>
                <w:sz w:val="24"/>
                <w:szCs w:val="24"/>
              </w:rPr>
            </w:pPr>
          </w:p>
        </w:tc>
        <w:tc>
          <w:tcPr>
            <w:tcW w:w="2152" w:type="dxa"/>
          </w:tcPr>
          <w:p w:rsidR="000D59EA" w:rsidRPr="008965FC" w:rsidRDefault="000D59EA" w:rsidP="000D59EA">
            <w:pPr>
              <w:rPr>
                <w:rFonts w:ascii="Times New Roman" w:hAnsi="Times New Roman" w:cs="Times New Roman"/>
                <w:sz w:val="24"/>
                <w:szCs w:val="24"/>
              </w:rPr>
            </w:pPr>
          </w:p>
        </w:tc>
        <w:tc>
          <w:tcPr>
            <w:tcW w:w="2152" w:type="dxa"/>
          </w:tcPr>
          <w:p w:rsidR="000D59EA" w:rsidRPr="008965FC" w:rsidRDefault="000D59EA" w:rsidP="000D59EA">
            <w:pPr>
              <w:rPr>
                <w:rFonts w:ascii="Times New Roman" w:hAnsi="Times New Roman" w:cs="Times New Roman"/>
                <w:sz w:val="24"/>
                <w:szCs w:val="24"/>
              </w:rPr>
            </w:pPr>
          </w:p>
        </w:tc>
      </w:tr>
      <w:tr w:rsidR="00C0701E" w:rsidRPr="008965FC" w:rsidTr="00506572">
        <w:tc>
          <w:tcPr>
            <w:tcW w:w="2387" w:type="dxa"/>
            <w:vAlign w:val="bottom"/>
          </w:tcPr>
          <w:p w:rsidR="00C0701E" w:rsidRPr="008965FC" w:rsidRDefault="00F362BB"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Muhammet Ümit ÇELİK</w:t>
            </w:r>
          </w:p>
        </w:tc>
        <w:tc>
          <w:tcPr>
            <w:tcW w:w="2371" w:type="dxa"/>
            <w:vAlign w:val="bottom"/>
          </w:tcPr>
          <w:p w:rsidR="00C0701E" w:rsidRPr="008965FC" w:rsidRDefault="00F362BB"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Kıymet ve Mustafa Yazıcı</w:t>
            </w:r>
            <w:r w:rsidR="00C0701E" w:rsidRPr="008965FC">
              <w:rPr>
                <w:rFonts w:ascii="Times New Roman" w:eastAsia="Times New Roman" w:hAnsi="Times New Roman" w:cs="Times New Roman"/>
                <w:color w:val="000000"/>
                <w:sz w:val="24"/>
                <w:szCs w:val="24"/>
                <w:lang w:eastAsia="tr-TR"/>
              </w:rPr>
              <w:t xml:space="preserve"> Anadolu Lisesi</w:t>
            </w:r>
            <w:r w:rsidR="00FA6EF4">
              <w:rPr>
                <w:rFonts w:ascii="Times New Roman" w:eastAsia="Times New Roman" w:hAnsi="Times New Roman" w:cs="Times New Roman"/>
                <w:color w:val="000000"/>
                <w:sz w:val="24"/>
                <w:szCs w:val="24"/>
                <w:lang w:eastAsia="tr-TR"/>
              </w:rPr>
              <w:t>- 11</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Şiir Okuma</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Birinci</w:t>
            </w:r>
          </w:p>
        </w:tc>
      </w:tr>
      <w:tr w:rsidR="00C0701E" w:rsidRPr="008965FC" w:rsidTr="00506572">
        <w:tc>
          <w:tcPr>
            <w:tcW w:w="2387" w:type="dxa"/>
            <w:vAlign w:val="bottom"/>
          </w:tcPr>
          <w:p w:rsidR="00C0701E" w:rsidRPr="008965FC" w:rsidRDefault="00F362BB"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Esma Nur BALCI</w:t>
            </w:r>
          </w:p>
        </w:tc>
        <w:tc>
          <w:tcPr>
            <w:tcW w:w="2371" w:type="dxa"/>
            <w:vAlign w:val="bottom"/>
          </w:tcPr>
          <w:p w:rsidR="00C0701E" w:rsidRPr="008965FC" w:rsidRDefault="00C0701E" w:rsidP="00C0701E">
            <w:pPr>
              <w:spacing w:after="0" w:line="240" w:lineRule="auto"/>
              <w:rPr>
                <w:rFonts w:ascii="Times New Roman" w:eastAsia="Times New Roman" w:hAnsi="Times New Roman" w:cs="Times New Roman"/>
                <w:color w:val="000000"/>
                <w:sz w:val="24"/>
                <w:szCs w:val="24"/>
                <w:lang w:eastAsia="tr-TR"/>
              </w:rPr>
            </w:pPr>
            <w:r w:rsidRPr="008965FC">
              <w:rPr>
                <w:rFonts w:ascii="Times New Roman" w:eastAsia="Times New Roman" w:hAnsi="Times New Roman" w:cs="Times New Roman"/>
                <w:color w:val="000000"/>
                <w:sz w:val="24"/>
                <w:szCs w:val="24"/>
                <w:lang w:eastAsia="tr-TR"/>
              </w:rPr>
              <w:t>Kardemir Kız Anadolu İmam Hatip Lisesi</w:t>
            </w:r>
            <w:r w:rsidR="00FA6EF4">
              <w:rPr>
                <w:rFonts w:ascii="Times New Roman" w:eastAsia="Times New Roman" w:hAnsi="Times New Roman" w:cs="Times New Roman"/>
                <w:color w:val="000000"/>
                <w:sz w:val="24"/>
                <w:szCs w:val="24"/>
                <w:lang w:eastAsia="tr-TR"/>
              </w:rPr>
              <w:t xml:space="preserve"> -9</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Şiir Okuma</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İkinci</w:t>
            </w:r>
          </w:p>
        </w:tc>
      </w:tr>
      <w:tr w:rsidR="00C0701E" w:rsidRPr="008965FC" w:rsidTr="00506572">
        <w:tc>
          <w:tcPr>
            <w:tcW w:w="2387" w:type="dxa"/>
            <w:vAlign w:val="bottom"/>
          </w:tcPr>
          <w:p w:rsidR="00C0701E" w:rsidRPr="008965FC" w:rsidRDefault="00F362BB" w:rsidP="00F362BB">
            <w:pPr>
              <w:spacing w:after="0" w:line="240" w:lineRule="auto"/>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Esmanur</w:t>
            </w:r>
            <w:proofErr w:type="spellEnd"/>
            <w:r>
              <w:rPr>
                <w:rFonts w:ascii="Times New Roman" w:eastAsia="Times New Roman" w:hAnsi="Times New Roman" w:cs="Times New Roman"/>
                <w:color w:val="000000"/>
                <w:sz w:val="24"/>
                <w:szCs w:val="24"/>
                <w:lang w:eastAsia="tr-TR"/>
              </w:rPr>
              <w:t xml:space="preserve"> SALİM</w:t>
            </w:r>
          </w:p>
        </w:tc>
        <w:tc>
          <w:tcPr>
            <w:tcW w:w="2371" w:type="dxa"/>
            <w:vAlign w:val="bottom"/>
          </w:tcPr>
          <w:p w:rsidR="00C0701E" w:rsidRPr="008965FC" w:rsidRDefault="00F362BB"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Cumhuriyet Anadolu Lisesi</w:t>
            </w:r>
            <w:r w:rsidR="00FA6EF4">
              <w:rPr>
                <w:rFonts w:ascii="Times New Roman" w:eastAsia="Times New Roman" w:hAnsi="Times New Roman" w:cs="Times New Roman"/>
                <w:color w:val="000000"/>
                <w:sz w:val="24"/>
                <w:szCs w:val="24"/>
                <w:lang w:eastAsia="tr-TR"/>
              </w:rPr>
              <w:t>-11</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Şiir Okuma</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Üçüncü</w:t>
            </w:r>
          </w:p>
        </w:tc>
      </w:tr>
      <w:tr w:rsidR="00C0701E" w:rsidRPr="008965FC" w:rsidTr="000D59EA">
        <w:tc>
          <w:tcPr>
            <w:tcW w:w="2387" w:type="dxa"/>
          </w:tcPr>
          <w:p w:rsidR="00C0701E" w:rsidRPr="008965FC" w:rsidRDefault="00C0701E" w:rsidP="00C0701E">
            <w:pPr>
              <w:rPr>
                <w:rFonts w:ascii="Times New Roman" w:hAnsi="Times New Roman" w:cs="Times New Roman"/>
                <w:sz w:val="24"/>
                <w:szCs w:val="24"/>
              </w:rPr>
            </w:pPr>
          </w:p>
        </w:tc>
        <w:tc>
          <w:tcPr>
            <w:tcW w:w="2371" w:type="dxa"/>
          </w:tcPr>
          <w:p w:rsidR="00C0701E" w:rsidRPr="008965FC" w:rsidRDefault="00C0701E" w:rsidP="00C0701E">
            <w:pPr>
              <w:rPr>
                <w:rFonts w:ascii="Times New Roman" w:hAnsi="Times New Roman" w:cs="Times New Roman"/>
                <w:sz w:val="24"/>
                <w:szCs w:val="24"/>
              </w:rPr>
            </w:pPr>
          </w:p>
        </w:tc>
        <w:tc>
          <w:tcPr>
            <w:tcW w:w="2152" w:type="dxa"/>
          </w:tcPr>
          <w:p w:rsidR="00C0701E" w:rsidRPr="008965FC" w:rsidRDefault="00C0701E" w:rsidP="00C0701E">
            <w:pPr>
              <w:rPr>
                <w:rFonts w:ascii="Times New Roman" w:hAnsi="Times New Roman" w:cs="Times New Roman"/>
                <w:sz w:val="24"/>
                <w:szCs w:val="24"/>
              </w:rPr>
            </w:pPr>
          </w:p>
        </w:tc>
        <w:tc>
          <w:tcPr>
            <w:tcW w:w="2152" w:type="dxa"/>
          </w:tcPr>
          <w:p w:rsidR="00C0701E" w:rsidRPr="008965FC" w:rsidRDefault="00C0701E" w:rsidP="00C0701E">
            <w:pPr>
              <w:rPr>
                <w:rFonts w:ascii="Times New Roman" w:hAnsi="Times New Roman" w:cs="Times New Roman"/>
                <w:sz w:val="24"/>
                <w:szCs w:val="24"/>
              </w:rPr>
            </w:pPr>
          </w:p>
        </w:tc>
      </w:tr>
      <w:tr w:rsidR="00C0701E" w:rsidRPr="008965FC" w:rsidTr="00BA3D01">
        <w:tc>
          <w:tcPr>
            <w:tcW w:w="2387" w:type="dxa"/>
            <w:vAlign w:val="bottom"/>
          </w:tcPr>
          <w:p w:rsidR="00C0701E" w:rsidRPr="008965FC" w:rsidRDefault="001513E1"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Zeynep YILMAZ</w:t>
            </w:r>
          </w:p>
        </w:tc>
        <w:tc>
          <w:tcPr>
            <w:tcW w:w="2371" w:type="dxa"/>
            <w:vAlign w:val="bottom"/>
          </w:tcPr>
          <w:p w:rsidR="00C0701E" w:rsidRPr="008965FC" w:rsidRDefault="001513E1"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Kurtuluş İlkokulu-3/A</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Resim</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Birinci</w:t>
            </w:r>
          </w:p>
        </w:tc>
      </w:tr>
      <w:tr w:rsidR="00C0701E" w:rsidRPr="008965FC" w:rsidTr="00BA3D01">
        <w:tc>
          <w:tcPr>
            <w:tcW w:w="2387" w:type="dxa"/>
            <w:vAlign w:val="bottom"/>
          </w:tcPr>
          <w:p w:rsidR="00C0701E" w:rsidRPr="008965FC" w:rsidRDefault="001513E1"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Beren TONOĞLU</w:t>
            </w:r>
          </w:p>
        </w:tc>
        <w:tc>
          <w:tcPr>
            <w:tcW w:w="2371" w:type="dxa"/>
            <w:vAlign w:val="bottom"/>
          </w:tcPr>
          <w:p w:rsidR="00C0701E" w:rsidRPr="008965FC" w:rsidRDefault="001513E1"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TED Karabük Koleji Vakfı Özel İlkokulu-3/A</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Resim</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İkinci</w:t>
            </w:r>
          </w:p>
        </w:tc>
      </w:tr>
      <w:tr w:rsidR="00C0701E" w:rsidRPr="008965FC" w:rsidTr="00BA3D01">
        <w:tc>
          <w:tcPr>
            <w:tcW w:w="2387" w:type="dxa"/>
            <w:vAlign w:val="bottom"/>
          </w:tcPr>
          <w:p w:rsidR="00C0701E" w:rsidRPr="008965FC" w:rsidRDefault="001513E1"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Türker Ali ÖKTEM</w:t>
            </w:r>
          </w:p>
        </w:tc>
        <w:tc>
          <w:tcPr>
            <w:tcW w:w="2371" w:type="dxa"/>
            <w:vAlign w:val="bottom"/>
          </w:tcPr>
          <w:p w:rsidR="00C0701E" w:rsidRPr="008965FC" w:rsidRDefault="001513E1"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Kapullu Vali Nafiz Kayalı İlkokulu-4/A</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Resim</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Üçüncü</w:t>
            </w:r>
          </w:p>
        </w:tc>
      </w:tr>
      <w:tr w:rsidR="00C0701E" w:rsidRPr="008965FC" w:rsidTr="00BA3D01">
        <w:tc>
          <w:tcPr>
            <w:tcW w:w="2387" w:type="dxa"/>
            <w:vAlign w:val="bottom"/>
          </w:tcPr>
          <w:p w:rsidR="00C0701E" w:rsidRPr="008965FC" w:rsidRDefault="00C0701E" w:rsidP="00C0701E">
            <w:pPr>
              <w:spacing w:after="0" w:line="240" w:lineRule="auto"/>
              <w:rPr>
                <w:rFonts w:ascii="Times New Roman" w:eastAsia="Times New Roman" w:hAnsi="Times New Roman" w:cs="Times New Roman"/>
                <w:color w:val="000000"/>
                <w:sz w:val="24"/>
                <w:szCs w:val="24"/>
                <w:lang w:eastAsia="tr-TR"/>
              </w:rPr>
            </w:pPr>
          </w:p>
        </w:tc>
        <w:tc>
          <w:tcPr>
            <w:tcW w:w="2371" w:type="dxa"/>
            <w:vAlign w:val="bottom"/>
          </w:tcPr>
          <w:p w:rsidR="00C0701E" w:rsidRPr="008965FC" w:rsidRDefault="00C0701E" w:rsidP="00C0701E">
            <w:pPr>
              <w:spacing w:after="0" w:line="240" w:lineRule="auto"/>
              <w:rPr>
                <w:rFonts w:ascii="Times New Roman" w:eastAsia="Times New Roman" w:hAnsi="Times New Roman" w:cs="Times New Roman"/>
                <w:color w:val="000000"/>
                <w:sz w:val="24"/>
                <w:szCs w:val="24"/>
                <w:lang w:eastAsia="tr-TR"/>
              </w:rPr>
            </w:pPr>
          </w:p>
        </w:tc>
        <w:tc>
          <w:tcPr>
            <w:tcW w:w="2152" w:type="dxa"/>
          </w:tcPr>
          <w:p w:rsidR="00C0701E" w:rsidRPr="008965FC" w:rsidRDefault="00C0701E" w:rsidP="00C0701E">
            <w:pPr>
              <w:rPr>
                <w:rFonts w:ascii="Times New Roman" w:hAnsi="Times New Roman" w:cs="Times New Roman"/>
                <w:sz w:val="24"/>
                <w:szCs w:val="24"/>
              </w:rPr>
            </w:pPr>
          </w:p>
        </w:tc>
        <w:tc>
          <w:tcPr>
            <w:tcW w:w="2152" w:type="dxa"/>
          </w:tcPr>
          <w:p w:rsidR="00C0701E" w:rsidRPr="008965FC" w:rsidRDefault="00C0701E" w:rsidP="00C0701E">
            <w:pPr>
              <w:rPr>
                <w:rFonts w:ascii="Times New Roman" w:hAnsi="Times New Roman" w:cs="Times New Roman"/>
                <w:sz w:val="24"/>
                <w:szCs w:val="24"/>
              </w:rPr>
            </w:pPr>
          </w:p>
        </w:tc>
      </w:tr>
      <w:tr w:rsidR="00C0701E" w:rsidRPr="008965FC" w:rsidTr="00BA3D01">
        <w:tc>
          <w:tcPr>
            <w:tcW w:w="2387" w:type="dxa"/>
            <w:vAlign w:val="bottom"/>
          </w:tcPr>
          <w:p w:rsidR="00C0701E" w:rsidRPr="008965FC" w:rsidRDefault="001513E1"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Gamze YETKİN</w:t>
            </w:r>
          </w:p>
        </w:tc>
        <w:tc>
          <w:tcPr>
            <w:tcW w:w="2371" w:type="dxa"/>
            <w:vAlign w:val="bottom"/>
          </w:tcPr>
          <w:p w:rsidR="00C0701E" w:rsidRPr="008965FC" w:rsidRDefault="001513E1"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Fevzi Çakmak Ortaokulu-8/B</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Resim</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Birinci</w:t>
            </w:r>
          </w:p>
        </w:tc>
      </w:tr>
      <w:tr w:rsidR="00C0701E" w:rsidRPr="008965FC" w:rsidTr="00BA3D01">
        <w:tc>
          <w:tcPr>
            <w:tcW w:w="2387" w:type="dxa"/>
            <w:vAlign w:val="bottom"/>
          </w:tcPr>
          <w:p w:rsidR="00C0701E" w:rsidRPr="008965FC" w:rsidRDefault="001513E1" w:rsidP="001513E1">
            <w:pPr>
              <w:spacing w:after="0" w:line="240" w:lineRule="auto"/>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Yosra</w:t>
            </w:r>
            <w:proofErr w:type="spellEnd"/>
            <w:r>
              <w:rPr>
                <w:rFonts w:ascii="Times New Roman" w:eastAsia="Times New Roman" w:hAnsi="Times New Roman" w:cs="Times New Roman"/>
                <w:color w:val="000000"/>
                <w:sz w:val="24"/>
                <w:szCs w:val="24"/>
                <w:lang w:eastAsia="tr-TR"/>
              </w:rPr>
              <w:t xml:space="preserve"> AREFI</w:t>
            </w:r>
          </w:p>
        </w:tc>
        <w:tc>
          <w:tcPr>
            <w:tcW w:w="2371" w:type="dxa"/>
            <w:vAlign w:val="bottom"/>
          </w:tcPr>
          <w:p w:rsidR="00C0701E" w:rsidRPr="008965FC" w:rsidRDefault="001513E1"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Kayabaşı Ortaokulu-8/A</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Resim</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İkinci</w:t>
            </w:r>
          </w:p>
        </w:tc>
      </w:tr>
      <w:tr w:rsidR="00C0701E" w:rsidRPr="008965FC" w:rsidTr="00BA3D01">
        <w:tc>
          <w:tcPr>
            <w:tcW w:w="2387" w:type="dxa"/>
            <w:vAlign w:val="bottom"/>
          </w:tcPr>
          <w:p w:rsidR="00C0701E" w:rsidRPr="008965FC" w:rsidRDefault="001513E1"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Melike USTAOĞLU</w:t>
            </w:r>
          </w:p>
        </w:tc>
        <w:tc>
          <w:tcPr>
            <w:tcW w:w="2371" w:type="dxa"/>
            <w:vAlign w:val="bottom"/>
          </w:tcPr>
          <w:p w:rsidR="00C0701E" w:rsidRPr="008965FC" w:rsidRDefault="001513E1" w:rsidP="00C0701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Yunus Emre Ortaokulu-8/A</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Resim</w:t>
            </w:r>
          </w:p>
        </w:tc>
        <w:tc>
          <w:tcPr>
            <w:tcW w:w="2152" w:type="dxa"/>
          </w:tcPr>
          <w:p w:rsidR="00C0701E" w:rsidRPr="008965FC" w:rsidRDefault="00C0701E" w:rsidP="00C0701E">
            <w:pPr>
              <w:rPr>
                <w:rFonts w:ascii="Times New Roman" w:hAnsi="Times New Roman" w:cs="Times New Roman"/>
                <w:sz w:val="24"/>
                <w:szCs w:val="24"/>
              </w:rPr>
            </w:pPr>
            <w:r w:rsidRPr="008965FC">
              <w:rPr>
                <w:rFonts w:ascii="Times New Roman" w:hAnsi="Times New Roman" w:cs="Times New Roman"/>
                <w:sz w:val="24"/>
                <w:szCs w:val="24"/>
              </w:rPr>
              <w:t>Üçüncü</w:t>
            </w:r>
          </w:p>
        </w:tc>
      </w:tr>
    </w:tbl>
    <w:p w:rsidR="000D59EA" w:rsidRDefault="000D59EA">
      <w:pPr>
        <w:rPr>
          <w:rFonts w:ascii="Times New Roman" w:hAnsi="Times New Roman" w:cs="Times New Roman"/>
          <w:sz w:val="24"/>
          <w:szCs w:val="24"/>
        </w:rPr>
      </w:pPr>
    </w:p>
    <w:p w:rsidR="009C7B1D" w:rsidRDefault="009C7B1D" w:rsidP="009C7B1D">
      <w:pPr>
        <w:rPr>
          <w:rFonts w:ascii="Times New Roman" w:hAnsi="Times New Roman" w:cs="Times New Roman"/>
          <w:sz w:val="24"/>
          <w:szCs w:val="24"/>
        </w:rPr>
      </w:pPr>
      <w:r>
        <w:rPr>
          <w:rFonts w:ascii="Times New Roman" w:hAnsi="Times New Roman" w:cs="Times New Roman"/>
          <w:sz w:val="24"/>
          <w:szCs w:val="24"/>
        </w:rPr>
        <w:t>AÇIKLAMA: Listede yer alan öğrencilerimiz 29 Ekim 2022 Cumartesi günü saat 10.00’da başlayacak olan Cumhuriyet Bayramı törenlerine katılacaklar ve ödüllerini alacaklar. Şiir Okuma birincisi öğrencimiz şiirini okuyacak, Kompozisyon birincisi öğrencimiz de kompozisyonunu okuyacak.</w:t>
      </w:r>
    </w:p>
    <w:p w:rsidR="009C7B1D" w:rsidRDefault="009C7B1D" w:rsidP="009C7B1D">
      <w:pPr>
        <w:ind w:left="5664" w:firstLine="708"/>
        <w:rPr>
          <w:rFonts w:ascii="Times New Roman" w:hAnsi="Times New Roman" w:cs="Times New Roman"/>
          <w:sz w:val="24"/>
          <w:szCs w:val="24"/>
        </w:rPr>
      </w:pPr>
      <w:r>
        <w:rPr>
          <w:rFonts w:ascii="Times New Roman" w:hAnsi="Times New Roman" w:cs="Times New Roman"/>
          <w:sz w:val="24"/>
          <w:szCs w:val="24"/>
        </w:rPr>
        <w:t>25.10.2022                                                                                                                          Muhammet Nuri ATASEVEN</w:t>
      </w:r>
    </w:p>
    <w:p w:rsidR="009C7B1D" w:rsidRPr="008965FC" w:rsidRDefault="009C7B1D">
      <w:pPr>
        <w:rPr>
          <w:rFonts w:ascii="Times New Roman" w:hAnsi="Times New Roman" w:cs="Times New Roman"/>
          <w:sz w:val="24"/>
          <w:szCs w:val="24"/>
        </w:rPr>
      </w:pPr>
      <w:r>
        <w:rPr>
          <w:rFonts w:ascii="Times New Roman" w:hAnsi="Times New Roman" w:cs="Times New Roman"/>
          <w:sz w:val="24"/>
          <w:szCs w:val="24"/>
        </w:rPr>
        <w:t xml:space="preserve">                                                                                                             Şube Müdürü</w:t>
      </w:r>
    </w:p>
    <w:sectPr w:rsidR="009C7B1D" w:rsidRPr="00896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A0"/>
    <w:rsid w:val="000D59EA"/>
    <w:rsid w:val="001513E1"/>
    <w:rsid w:val="00447643"/>
    <w:rsid w:val="007F2373"/>
    <w:rsid w:val="00886DA0"/>
    <w:rsid w:val="008965FC"/>
    <w:rsid w:val="009C7B1D"/>
    <w:rsid w:val="00AE13B0"/>
    <w:rsid w:val="00AE3A46"/>
    <w:rsid w:val="00C0701E"/>
    <w:rsid w:val="00C965BE"/>
    <w:rsid w:val="00DF41E5"/>
    <w:rsid w:val="00F362BB"/>
    <w:rsid w:val="00FA6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3BC4"/>
  <w15:chartTrackingRefBased/>
  <w15:docId w15:val="{49FBF989-4294-46D7-81DF-05D96E55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E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D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 SAHIN</dc:creator>
  <cp:keywords/>
  <dc:description/>
  <cp:lastModifiedBy>Muhammet Nuri ATASEVEN</cp:lastModifiedBy>
  <cp:revision>5</cp:revision>
  <dcterms:created xsi:type="dcterms:W3CDTF">2022-10-24T14:42:00Z</dcterms:created>
  <dcterms:modified xsi:type="dcterms:W3CDTF">2022-10-26T09:10:00Z</dcterms:modified>
</cp:coreProperties>
</file>