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42" w:rsidRPr="00907FCD" w:rsidRDefault="00C65042" w:rsidP="00C65042">
      <w:pPr>
        <w:pStyle w:val="NormalWeb"/>
        <w:spacing w:before="0" w:beforeAutospacing="0" w:after="0" w:afterAutospacing="0"/>
        <w:jc w:val="center"/>
        <w:rPr>
          <w:rFonts w:ascii="Arial" w:hAnsi="Arial" w:cs="Arial"/>
          <w:b/>
          <w:sz w:val="20"/>
          <w:szCs w:val="18"/>
        </w:rPr>
      </w:pPr>
      <w:r w:rsidRPr="00907FCD">
        <w:rPr>
          <w:rFonts w:ascii="Arial" w:hAnsi="Arial" w:cs="Arial"/>
          <w:b/>
          <w:sz w:val="20"/>
          <w:szCs w:val="18"/>
        </w:rPr>
        <w:t>KARABÜK İLİ 2015-2016 EĞİTİM ÖĞRETİM YILI ANAOKULU</w:t>
      </w:r>
    </w:p>
    <w:p w:rsidR="00C65042" w:rsidRPr="00907FCD" w:rsidRDefault="00C65042" w:rsidP="00C65042">
      <w:pPr>
        <w:pStyle w:val="NormalWeb"/>
        <w:spacing w:before="0" w:beforeAutospacing="0" w:after="0" w:afterAutospacing="0"/>
        <w:jc w:val="center"/>
        <w:rPr>
          <w:rFonts w:ascii="Arial" w:hAnsi="Arial" w:cs="Arial"/>
          <w:b/>
          <w:sz w:val="20"/>
          <w:szCs w:val="18"/>
        </w:rPr>
      </w:pPr>
      <w:r w:rsidRPr="00907FCD">
        <w:rPr>
          <w:rFonts w:ascii="Arial" w:hAnsi="Arial" w:cs="Arial"/>
          <w:b/>
          <w:sz w:val="20"/>
          <w:szCs w:val="18"/>
        </w:rPr>
        <w:t>SENEBAŞI ÖĞRETMENLER KURULU TOPLANTISI GÜNDEMİ (TASLAK)</w:t>
      </w:r>
    </w:p>
    <w:p w:rsidR="005416B7" w:rsidRPr="00907FCD" w:rsidRDefault="005416B7" w:rsidP="005416B7">
      <w:pPr>
        <w:tabs>
          <w:tab w:val="left" w:pos="6804"/>
        </w:tabs>
        <w:spacing w:after="0" w:line="240" w:lineRule="auto"/>
        <w:rPr>
          <w:rFonts w:ascii="Arial" w:eastAsia="Times New Roman" w:hAnsi="Arial" w:cs="Arial"/>
          <w:b/>
          <w:bCs/>
          <w:color w:val="000000"/>
          <w:sz w:val="20"/>
          <w:szCs w:val="18"/>
          <w:u w:val="single"/>
          <w:lang w:eastAsia="tr-TR"/>
        </w:rPr>
      </w:pPr>
    </w:p>
    <w:p w:rsidR="00357A34" w:rsidRDefault="00DA44B2" w:rsidP="00A83DF8">
      <w:pPr>
        <w:pStyle w:val="ListeParagraf"/>
        <w:numPr>
          <w:ilvl w:val="0"/>
          <w:numId w:val="8"/>
        </w:numPr>
        <w:tabs>
          <w:tab w:val="left" w:pos="6804"/>
        </w:tabs>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Açılış ve y</w:t>
      </w:r>
      <w:r w:rsidR="00995C8E" w:rsidRPr="00357A34">
        <w:rPr>
          <w:rFonts w:ascii="Arial" w:eastAsia="Times New Roman" w:hAnsi="Arial" w:cs="Arial"/>
          <w:color w:val="000000"/>
          <w:sz w:val="20"/>
          <w:szCs w:val="18"/>
          <w:lang w:eastAsia="tr-TR"/>
        </w:rPr>
        <w:t>oklama,</w:t>
      </w:r>
    </w:p>
    <w:p w:rsidR="00357A34" w:rsidRPr="00357A34" w:rsidRDefault="00DA44B2" w:rsidP="007D645A">
      <w:pPr>
        <w:pStyle w:val="ListeParagraf"/>
        <w:numPr>
          <w:ilvl w:val="0"/>
          <w:numId w:val="8"/>
        </w:numPr>
        <w:tabs>
          <w:tab w:val="left" w:pos="6804"/>
        </w:tabs>
        <w:spacing w:after="0" w:line="240" w:lineRule="auto"/>
        <w:ind w:left="284" w:hanging="284"/>
        <w:jc w:val="both"/>
        <w:rPr>
          <w:rFonts w:ascii="Arial" w:hAnsi="Arial" w:cs="Arial"/>
          <w:sz w:val="20"/>
          <w:szCs w:val="18"/>
        </w:rPr>
      </w:pPr>
      <w:r w:rsidRPr="00357A34">
        <w:rPr>
          <w:rFonts w:ascii="Arial" w:eastAsia="Times New Roman" w:hAnsi="Arial" w:cs="Arial"/>
          <w:color w:val="000000"/>
          <w:sz w:val="20"/>
          <w:szCs w:val="18"/>
          <w:lang w:eastAsia="tr-TR"/>
        </w:rPr>
        <w:t>Kurul yazmanının s</w:t>
      </w:r>
      <w:r w:rsidR="00995C8E" w:rsidRPr="00357A34">
        <w:rPr>
          <w:rFonts w:ascii="Arial" w:eastAsia="Times New Roman" w:hAnsi="Arial" w:cs="Arial"/>
          <w:color w:val="000000"/>
          <w:sz w:val="20"/>
          <w:szCs w:val="18"/>
          <w:lang w:eastAsia="tr-TR"/>
        </w:rPr>
        <w:t>eçilmesi,</w:t>
      </w:r>
    </w:p>
    <w:p w:rsidR="00357A34" w:rsidRPr="00357A34" w:rsidRDefault="00AC5FEF" w:rsidP="00B06A29">
      <w:pPr>
        <w:pStyle w:val="ListeParagraf"/>
        <w:numPr>
          <w:ilvl w:val="0"/>
          <w:numId w:val="8"/>
        </w:numPr>
        <w:tabs>
          <w:tab w:val="left" w:pos="6804"/>
        </w:tabs>
        <w:spacing w:after="0" w:line="240" w:lineRule="auto"/>
        <w:ind w:left="284" w:hanging="284"/>
        <w:jc w:val="both"/>
        <w:rPr>
          <w:rFonts w:ascii="Arial" w:eastAsia="Times New Roman" w:hAnsi="Arial" w:cs="Arial"/>
          <w:color w:val="000000"/>
          <w:sz w:val="20"/>
          <w:szCs w:val="18"/>
          <w:lang w:eastAsia="tr-TR"/>
        </w:rPr>
      </w:pPr>
      <w:r w:rsidRPr="00357A34">
        <w:rPr>
          <w:rFonts w:ascii="Arial" w:hAnsi="Arial" w:cs="Arial"/>
          <w:sz w:val="20"/>
          <w:szCs w:val="18"/>
        </w:rPr>
        <w:t>Gündemin Okunması ve gündeme eklenmek istenilen konu/konular olup olmadığı var ise önerilenlerden oy çok</w:t>
      </w:r>
      <w:r w:rsidR="00907FCD" w:rsidRPr="00357A34">
        <w:rPr>
          <w:rFonts w:ascii="Arial" w:hAnsi="Arial" w:cs="Arial"/>
          <w:sz w:val="20"/>
          <w:szCs w:val="18"/>
        </w:rPr>
        <w:t>luğu ile kabul edilenlerin günd</w:t>
      </w:r>
      <w:r w:rsidR="00BF412D">
        <w:rPr>
          <w:rFonts w:ascii="Arial" w:hAnsi="Arial" w:cs="Arial"/>
          <w:sz w:val="20"/>
          <w:szCs w:val="18"/>
        </w:rPr>
        <w:t>.</w:t>
      </w:r>
      <w:bookmarkStart w:id="0" w:name="_GoBack"/>
      <w:bookmarkEnd w:id="0"/>
      <w:r w:rsidRPr="00357A34">
        <w:rPr>
          <w:rFonts w:ascii="Arial" w:hAnsi="Arial" w:cs="Arial"/>
          <w:sz w:val="20"/>
          <w:szCs w:val="18"/>
        </w:rPr>
        <w:t xml:space="preserve"> eklenmesi. </w:t>
      </w:r>
      <w:proofErr w:type="gramStart"/>
      <w:r w:rsidR="003B5B6A" w:rsidRPr="00357A34">
        <w:rPr>
          <w:rFonts w:ascii="Arial" w:hAnsi="Arial" w:cs="Arial"/>
          <w:b/>
          <w:sz w:val="20"/>
          <w:szCs w:val="18"/>
        </w:rPr>
        <w:t>(</w:t>
      </w:r>
      <w:proofErr w:type="gramEnd"/>
      <w:r w:rsidR="003B5B6A" w:rsidRPr="00357A34">
        <w:rPr>
          <w:rFonts w:ascii="Arial" w:hAnsi="Arial" w:cs="Arial"/>
          <w:b/>
          <w:sz w:val="20"/>
          <w:szCs w:val="18"/>
        </w:rPr>
        <w:t xml:space="preserve">MEB Okul </w:t>
      </w:r>
      <w:proofErr w:type="spellStart"/>
      <w:r w:rsidR="003B5B6A" w:rsidRPr="00357A34">
        <w:rPr>
          <w:rFonts w:ascii="Arial" w:hAnsi="Arial" w:cs="Arial"/>
          <w:b/>
          <w:sz w:val="20"/>
          <w:szCs w:val="18"/>
        </w:rPr>
        <w:t>Önc</w:t>
      </w:r>
      <w:proofErr w:type="spellEnd"/>
      <w:r w:rsidR="003B5B6A" w:rsidRPr="00357A34">
        <w:rPr>
          <w:rFonts w:ascii="Arial" w:hAnsi="Arial" w:cs="Arial"/>
          <w:b/>
          <w:sz w:val="20"/>
          <w:szCs w:val="18"/>
        </w:rPr>
        <w:t>.</w:t>
      </w:r>
      <w:r w:rsidRPr="00357A34">
        <w:rPr>
          <w:rFonts w:ascii="Arial" w:hAnsi="Arial" w:cs="Arial"/>
          <w:b/>
          <w:sz w:val="20"/>
          <w:szCs w:val="18"/>
        </w:rPr>
        <w:t xml:space="preserve"> </w:t>
      </w:r>
      <w:proofErr w:type="gramStart"/>
      <w:r w:rsidRPr="00357A34">
        <w:rPr>
          <w:rFonts w:ascii="Arial" w:hAnsi="Arial" w:cs="Arial"/>
          <w:b/>
          <w:sz w:val="20"/>
          <w:szCs w:val="18"/>
        </w:rPr>
        <w:t>ve</w:t>
      </w:r>
      <w:proofErr w:type="gramEnd"/>
      <w:r w:rsidRPr="00357A34">
        <w:rPr>
          <w:rFonts w:ascii="Arial" w:hAnsi="Arial" w:cs="Arial"/>
          <w:b/>
          <w:sz w:val="20"/>
          <w:szCs w:val="18"/>
        </w:rPr>
        <w:t xml:space="preserve"> İKY. Mad. 34</w:t>
      </w:r>
      <w:proofErr w:type="gramStart"/>
      <w:r w:rsidRPr="00357A34">
        <w:rPr>
          <w:rFonts w:ascii="Arial" w:hAnsi="Arial" w:cs="Arial"/>
          <w:sz w:val="20"/>
          <w:szCs w:val="18"/>
        </w:rPr>
        <w:t>)</w:t>
      </w:r>
      <w:proofErr w:type="gramEnd"/>
    </w:p>
    <w:p w:rsidR="00357A34" w:rsidRDefault="000A7419" w:rsidP="004B5C63">
      <w:pPr>
        <w:pStyle w:val="ListeParagraf"/>
        <w:numPr>
          <w:ilvl w:val="0"/>
          <w:numId w:val="8"/>
        </w:numPr>
        <w:tabs>
          <w:tab w:val="left" w:pos="6804"/>
        </w:tabs>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372E2B"/>
          <w:sz w:val="20"/>
          <w:szCs w:val="18"/>
          <w:lang w:eastAsia="tr-TR"/>
        </w:rPr>
        <w:t>1739 sayılı Türk Milli Eğitim Temel Kanunu, 222 Say</w:t>
      </w:r>
      <w:r w:rsidR="009A28D2" w:rsidRPr="00357A34">
        <w:rPr>
          <w:rFonts w:ascii="Arial" w:eastAsia="Times New Roman" w:hAnsi="Arial" w:cs="Arial"/>
          <w:color w:val="372E2B"/>
          <w:sz w:val="20"/>
          <w:szCs w:val="18"/>
          <w:lang w:eastAsia="tr-TR"/>
        </w:rPr>
        <w:t>ılı İlköğretim ve Eğitim Kanunu</w:t>
      </w:r>
      <w:r w:rsidR="008B76CB" w:rsidRPr="00357A34">
        <w:rPr>
          <w:rFonts w:ascii="Arial" w:eastAsia="Times New Roman" w:hAnsi="Arial" w:cs="Arial"/>
          <w:color w:val="372E2B"/>
          <w:sz w:val="20"/>
          <w:szCs w:val="18"/>
          <w:lang w:eastAsia="tr-TR"/>
        </w:rPr>
        <w:t xml:space="preserve"> </w:t>
      </w:r>
      <w:r w:rsidRPr="00357A34">
        <w:rPr>
          <w:rFonts w:ascii="Arial" w:eastAsia="Times New Roman" w:hAnsi="Arial" w:cs="Arial"/>
          <w:color w:val="372E2B"/>
          <w:sz w:val="20"/>
          <w:szCs w:val="18"/>
          <w:lang w:eastAsia="tr-TR"/>
        </w:rPr>
        <w:t xml:space="preserve">ve </w:t>
      </w:r>
      <w:r w:rsidR="00DA44B2" w:rsidRPr="00357A34">
        <w:rPr>
          <w:rFonts w:ascii="Arial" w:eastAsia="Times New Roman" w:hAnsi="Arial" w:cs="Arial"/>
          <w:color w:val="000000"/>
          <w:sz w:val="20"/>
          <w:szCs w:val="18"/>
          <w:lang w:eastAsia="tr-TR"/>
        </w:rPr>
        <w:t>Millî Eğitim Bakanlığı Okul Öncesi Eğitim ve İlköğretim Kurumları</w:t>
      </w:r>
      <w:r w:rsidR="000D48C8" w:rsidRPr="00357A34">
        <w:rPr>
          <w:rFonts w:ascii="Arial" w:eastAsia="Times New Roman" w:hAnsi="Arial" w:cs="Arial"/>
          <w:color w:val="000000"/>
          <w:sz w:val="20"/>
          <w:szCs w:val="18"/>
          <w:lang w:eastAsia="tr-TR"/>
        </w:rPr>
        <w:t xml:space="preserve"> Yönetmeliğindeki </w:t>
      </w:r>
      <w:r w:rsidR="00AD33B6" w:rsidRPr="00357A34">
        <w:rPr>
          <w:rFonts w:ascii="Arial" w:eastAsia="Times New Roman" w:hAnsi="Arial" w:cs="Arial"/>
          <w:color w:val="000000"/>
          <w:sz w:val="20"/>
          <w:szCs w:val="18"/>
          <w:lang w:eastAsia="tr-TR"/>
        </w:rPr>
        <w:t>Okul öncesi e</w:t>
      </w:r>
      <w:r w:rsidR="000D48C8" w:rsidRPr="00357A34">
        <w:rPr>
          <w:rFonts w:ascii="Arial" w:eastAsia="Times New Roman" w:hAnsi="Arial" w:cs="Arial"/>
          <w:color w:val="000000"/>
          <w:sz w:val="20"/>
          <w:szCs w:val="18"/>
          <w:lang w:eastAsia="tr-TR"/>
        </w:rPr>
        <w:t>ğitim</w:t>
      </w:r>
      <w:r w:rsidR="007D36BD" w:rsidRPr="00357A34">
        <w:rPr>
          <w:rFonts w:ascii="Arial" w:eastAsia="Times New Roman" w:hAnsi="Arial" w:cs="Arial"/>
          <w:color w:val="000000"/>
          <w:sz w:val="20"/>
          <w:szCs w:val="18"/>
          <w:lang w:eastAsia="tr-TR"/>
        </w:rPr>
        <w:t>e ilişkin hükümlerin</w:t>
      </w:r>
      <w:r w:rsidR="000D48C8" w:rsidRPr="00357A34">
        <w:rPr>
          <w:rFonts w:ascii="Arial" w:eastAsia="Times New Roman" w:hAnsi="Arial" w:cs="Arial"/>
          <w:color w:val="000000"/>
          <w:sz w:val="20"/>
          <w:szCs w:val="18"/>
          <w:lang w:eastAsia="tr-TR"/>
        </w:rPr>
        <w:t xml:space="preserve"> i</w:t>
      </w:r>
      <w:r w:rsidR="00995C8E" w:rsidRPr="00357A34">
        <w:rPr>
          <w:rFonts w:ascii="Arial" w:eastAsia="Times New Roman" w:hAnsi="Arial" w:cs="Arial"/>
          <w:color w:val="000000"/>
          <w:sz w:val="20"/>
          <w:szCs w:val="18"/>
          <w:lang w:eastAsia="tr-TR"/>
        </w:rPr>
        <w:t>ncelenmesi,</w:t>
      </w:r>
    </w:p>
    <w:p w:rsidR="00995C8E" w:rsidRPr="00357A34" w:rsidRDefault="00995C8E" w:rsidP="004B5C63">
      <w:pPr>
        <w:pStyle w:val="ListeParagraf"/>
        <w:numPr>
          <w:ilvl w:val="0"/>
          <w:numId w:val="8"/>
        </w:numPr>
        <w:tabs>
          <w:tab w:val="left" w:pos="6804"/>
        </w:tabs>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Milli Eğitim Bakanlı</w:t>
      </w:r>
      <w:r w:rsidR="00AD33B6" w:rsidRPr="00357A34">
        <w:rPr>
          <w:rFonts w:ascii="Arial" w:eastAsia="Times New Roman" w:hAnsi="Arial" w:cs="Arial"/>
          <w:color w:val="000000"/>
          <w:sz w:val="20"/>
          <w:szCs w:val="18"/>
          <w:lang w:eastAsia="tr-TR"/>
        </w:rPr>
        <w:t xml:space="preserve">ğı Temel Eğitim Genel Müdürlüğünün </w:t>
      </w:r>
      <w:r w:rsidRPr="00357A34">
        <w:rPr>
          <w:rFonts w:ascii="Arial" w:eastAsia="Times New Roman" w:hAnsi="Arial" w:cs="Arial"/>
          <w:color w:val="000000"/>
          <w:sz w:val="20"/>
          <w:szCs w:val="18"/>
          <w:lang w:eastAsia="tr-TR"/>
        </w:rPr>
        <w:t xml:space="preserve">Okul </w:t>
      </w:r>
      <w:r w:rsidR="00AD33B6" w:rsidRPr="00357A34">
        <w:rPr>
          <w:rFonts w:ascii="Arial" w:eastAsia="Times New Roman" w:hAnsi="Arial" w:cs="Arial"/>
          <w:color w:val="000000"/>
          <w:sz w:val="20"/>
          <w:szCs w:val="18"/>
          <w:lang w:eastAsia="tr-TR"/>
        </w:rPr>
        <w:t>Ön</w:t>
      </w:r>
      <w:r w:rsidRPr="00357A34">
        <w:rPr>
          <w:rFonts w:ascii="Arial" w:eastAsia="Times New Roman" w:hAnsi="Arial" w:cs="Arial"/>
          <w:color w:val="000000"/>
          <w:sz w:val="20"/>
          <w:szCs w:val="18"/>
          <w:lang w:eastAsia="tr-TR"/>
        </w:rPr>
        <w:t>cesi Programındaki;</w:t>
      </w:r>
    </w:p>
    <w:p w:rsidR="00BD4462" w:rsidRPr="00BC4680" w:rsidRDefault="00995C8E" w:rsidP="00BC4680">
      <w:pPr>
        <w:pStyle w:val="ListeParagraf"/>
        <w:numPr>
          <w:ilvl w:val="0"/>
          <w:numId w:val="7"/>
        </w:numPr>
        <w:spacing w:after="0" w:line="240" w:lineRule="auto"/>
        <w:ind w:hanging="218"/>
        <w:jc w:val="both"/>
        <w:rPr>
          <w:rFonts w:ascii="Arial" w:eastAsia="Times New Roman" w:hAnsi="Arial" w:cs="Arial"/>
          <w:color w:val="000000"/>
          <w:sz w:val="20"/>
          <w:szCs w:val="18"/>
          <w:lang w:eastAsia="tr-TR"/>
        </w:rPr>
      </w:pPr>
      <w:r w:rsidRPr="00BC4680">
        <w:rPr>
          <w:rFonts w:ascii="Arial" w:eastAsia="Times New Roman" w:hAnsi="Arial" w:cs="Arial"/>
          <w:color w:val="000000"/>
          <w:sz w:val="20"/>
          <w:szCs w:val="18"/>
          <w:lang w:eastAsia="tr-TR"/>
        </w:rPr>
        <w:t>Türk Milli Eğitiminin Genel Amaçları,</w:t>
      </w:r>
    </w:p>
    <w:p w:rsidR="00BD4462" w:rsidRPr="00BC4680" w:rsidRDefault="00995C8E" w:rsidP="00BC4680">
      <w:pPr>
        <w:pStyle w:val="ListeParagraf"/>
        <w:numPr>
          <w:ilvl w:val="0"/>
          <w:numId w:val="7"/>
        </w:numPr>
        <w:spacing w:after="0" w:line="240" w:lineRule="auto"/>
        <w:ind w:hanging="218"/>
        <w:jc w:val="both"/>
        <w:rPr>
          <w:rFonts w:ascii="Arial" w:eastAsia="Times New Roman" w:hAnsi="Arial" w:cs="Arial"/>
          <w:color w:val="000000"/>
          <w:sz w:val="20"/>
          <w:szCs w:val="18"/>
          <w:lang w:eastAsia="tr-TR"/>
        </w:rPr>
      </w:pPr>
      <w:r w:rsidRPr="00BC4680">
        <w:rPr>
          <w:rFonts w:ascii="Arial" w:eastAsia="Times New Roman" w:hAnsi="Arial" w:cs="Arial"/>
          <w:color w:val="000000"/>
          <w:sz w:val="20"/>
          <w:szCs w:val="18"/>
          <w:lang w:eastAsia="tr-TR"/>
        </w:rPr>
        <w:t>Okul Öncesi Eğitimin Amaçları,</w:t>
      </w:r>
    </w:p>
    <w:p w:rsidR="00BD4462" w:rsidRPr="00BC4680" w:rsidRDefault="00BC4680" w:rsidP="00BC4680">
      <w:pPr>
        <w:spacing w:after="0" w:line="240" w:lineRule="auto"/>
        <w:ind w:left="66" w:firstLine="360"/>
        <w:jc w:val="both"/>
        <w:rPr>
          <w:rFonts w:ascii="Arial" w:eastAsia="Times New Roman" w:hAnsi="Arial" w:cs="Arial"/>
          <w:color w:val="000000"/>
          <w:sz w:val="20"/>
          <w:szCs w:val="18"/>
          <w:lang w:eastAsia="tr-TR"/>
        </w:rPr>
      </w:pPr>
      <w:r w:rsidRPr="00BC4680">
        <w:rPr>
          <w:rFonts w:ascii="Arial" w:eastAsia="Times New Roman" w:hAnsi="Arial" w:cs="Arial"/>
          <w:b/>
          <w:color w:val="000000"/>
          <w:sz w:val="20"/>
          <w:szCs w:val="18"/>
          <w:lang w:eastAsia="tr-TR"/>
        </w:rPr>
        <w:t>c)</w:t>
      </w:r>
      <w:r>
        <w:rPr>
          <w:rFonts w:ascii="Arial" w:eastAsia="Times New Roman" w:hAnsi="Arial" w:cs="Arial"/>
          <w:color w:val="000000"/>
          <w:sz w:val="20"/>
          <w:szCs w:val="18"/>
          <w:lang w:eastAsia="tr-TR"/>
        </w:rPr>
        <w:t xml:space="preserve"> </w:t>
      </w:r>
      <w:r w:rsidR="00995C8E" w:rsidRPr="00BC4680">
        <w:rPr>
          <w:rFonts w:ascii="Arial" w:eastAsia="Times New Roman" w:hAnsi="Arial" w:cs="Arial"/>
          <w:color w:val="000000"/>
          <w:sz w:val="20"/>
          <w:szCs w:val="18"/>
          <w:lang w:eastAsia="tr-TR"/>
        </w:rPr>
        <w:t>Okul Öncesi Eğitimin Temel İlkeleri,</w:t>
      </w:r>
    </w:p>
    <w:p w:rsidR="00357A34" w:rsidRDefault="00BC4680" w:rsidP="00357A34">
      <w:pPr>
        <w:spacing w:after="0" w:line="240" w:lineRule="auto"/>
        <w:ind w:left="66" w:firstLine="360"/>
        <w:jc w:val="both"/>
        <w:rPr>
          <w:rFonts w:ascii="Arial" w:eastAsia="Times New Roman" w:hAnsi="Arial" w:cs="Arial"/>
          <w:color w:val="000000"/>
          <w:sz w:val="20"/>
          <w:szCs w:val="18"/>
          <w:lang w:eastAsia="tr-TR"/>
        </w:rPr>
      </w:pPr>
      <w:r w:rsidRPr="00BC4680">
        <w:rPr>
          <w:rFonts w:ascii="Arial" w:eastAsia="Times New Roman" w:hAnsi="Arial" w:cs="Arial"/>
          <w:b/>
          <w:color w:val="000000"/>
          <w:sz w:val="20"/>
          <w:szCs w:val="18"/>
          <w:lang w:eastAsia="tr-TR"/>
        </w:rPr>
        <w:t>ç)</w:t>
      </w:r>
      <w:r>
        <w:rPr>
          <w:rFonts w:ascii="Arial" w:eastAsia="Times New Roman" w:hAnsi="Arial" w:cs="Arial"/>
          <w:color w:val="000000"/>
          <w:sz w:val="20"/>
          <w:szCs w:val="18"/>
          <w:lang w:eastAsia="tr-TR"/>
        </w:rPr>
        <w:t xml:space="preserve"> </w:t>
      </w:r>
      <w:r w:rsidR="00995C8E" w:rsidRPr="00BC4680">
        <w:rPr>
          <w:rFonts w:ascii="Arial" w:eastAsia="Times New Roman" w:hAnsi="Arial" w:cs="Arial"/>
          <w:color w:val="000000"/>
          <w:sz w:val="20"/>
          <w:szCs w:val="18"/>
          <w:lang w:eastAsia="tr-TR"/>
        </w:rPr>
        <w:t>Okul Öncesi Dönemin Önemi,</w:t>
      </w:r>
    </w:p>
    <w:p w:rsidR="00357A34" w:rsidRDefault="007D36BD" w:rsidP="001B7EF2">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2014-2015</w:t>
      </w:r>
      <w:r w:rsidR="00995C8E" w:rsidRPr="00357A34">
        <w:rPr>
          <w:rFonts w:ascii="Arial" w:eastAsia="Times New Roman" w:hAnsi="Arial" w:cs="Arial"/>
          <w:color w:val="000000"/>
          <w:sz w:val="20"/>
          <w:szCs w:val="18"/>
          <w:lang w:eastAsia="tr-TR"/>
        </w:rPr>
        <w:t xml:space="preserve"> Eğitim Öğretim</w:t>
      </w:r>
      <w:r w:rsidRPr="00357A34">
        <w:rPr>
          <w:rFonts w:ascii="Arial" w:eastAsia="Times New Roman" w:hAnsi="Arial" w:cs="Arial"/>
          <w:color w:val="000000"/>
          <w:sz w:val="20"/>
          <w:szCs w:val="18"/>
          <w:lang w:eastAsia="tr-TR"/>
        </w:rPr>
        <w:t xml:space="preserve"> Yılın</w:t>
      </w:r>
      <w:r w:rsidR="00AD33B6" w:rsidRPr="00357A34">
        <w:rPr>
          <w:rFonts w:ascii="Arial" w:eastAsia="Times New Roman" w:hAnsi="Arial" w:cs="Arial"/>
          <w:color w:val="000000"/>
          <w:sz w:val="20"/>
          <w:szCs w:val="18"/>
          <w:lang w:eastAsia="tr-TR"/>
        </w:rPr>
        <w:t>ın d</w:t>
      </w:r>
      <w:r w:rsidRPr="00357A34">
        <w:rPr>
          <w:rFonts w:ascii="Arial" w:eastAsia="Times New Roman" w:hAnsi="Arial" w:cs="Arial"/>
          <w:color w:val="000000"/>
          <w:sz w:val="20"/>
          <w:szCs w:val="18"/>
          <w:lang w:eastAsia="tr-TR"/>
        </w:rPr>
        <w:t>eğerlendirilmesi ve 2015 – 2016 Eğitim Öğretim Yılı</w:t>
      </w:r>
      <w:r w:rsidR="00AD33B6" w:rsidRPr="00357A34">
        <w:rPr>
          <w:rFonts w:ascii="Arial" w:eastAsia="Times New Roman" w:hAnsi="Arial" w:cs="Arial"/>
          <w:color w:val="000000"/>
          <w:sz w:val="20"/>
          <w:szCs w:val="18"/>
          <w:lang w:eastAsia="tr-TR"/>
        </w:rPr>
        <w:t xml:space="preserve"> çalışma esaslarının b</w:t>
      </w:r>
      <w:r w:rsidR="00995C8E" w:rsidRPr="00357A34">
        <w:rPr>
          <w:rFonts w:ascii="Arial" w:eastAsia="Times New Roman" w:hAnsi="Arial" w:cs="Arial"/>
          <w:color w:val="000000"/>
          <w:sz w:val="20"/>
          <w:szCs w:val="18"/>
          <w:lang w:eastAsia="tr-TR"/>
        </w:rPr>
        <w:t>elirlenmesi,</w:t>
      </w:r>
    </w:p>
    <w:p w:rsidR="00357A34" w:rsidRDefault="00AC5FEF" w:rsidP="008D38BD">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Sınıf (Yaş grubu) ve şube öğretmen görevlendirmeleri.</w:t>
      </w:r>
    </w:p>
    <w:p w:rsidR="00357A34" w:rsidRDefault="003B5B6A" w:rsidP="00FF2EC8">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Öğretmen nöbet çizelgeleri ve nöbet görevleri,</w:t>
      </w:r>
    </w:p>
    <w:p w:rsidR="00357A34" w:rsidRDefault="00995C8E" w:rsidP="00E418B1">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M</w:t>
      </w:r>
      <w:r w:rsidR="00DF5219" w:rsidRPr="00357A34">
        <w:rPr>
          <w:rFonts w:ascii="Arial" w:eastAsia="Times New Roman" w:hAnsi="Arial" w:cs="Arial"/>
          <w:color w:val="000000"/>
          <w:sz w:val="20"/>
          <w:szCs w:val="18"/>
          <w:lang w:eastAsia="tr-TR"/>
        </w:rPr>
        <w:t>esleki yayınlar, k</w:t>
      </w:r>
      <w:r w:rsidR="00AD33B6" w:rsidRPr="00357A34">
        <w:rPr>
          <w:rFonts w:ascii="Arial" w:eastAsia="Times New Roman" w:hAnsi="Arial" w:cs="Arial"/>
          <w:color w:val="000000"/>
          <w:sz w:val="20"/>
          <w:szCs w:val="18"/>
          <w:lang w:eastAsia="tr-TR"/>
        </w:rPr>
        <w:t>aynak kitaplar ile yeni gelişmelerin d</w:t>
      </w:r>
      <w:r w:rsidRPr="00357A34">
        <w:rPr>
          <w:rFonts w:ascii="Arial" w:eastAsia="Times New Roman" w:hAnsi="Arial" w:cs="Arial"/>
          <w:color w:val="000000"/>
          <w:sz w:val="20"/>
          <w:szCs w:val="18"/>
          <w:lang w:eastAsia="tr-TR"/>
        </w:rPr>
        <w:t>eğerlendirilmesi,</w:t>
      </w:r>
    </w:p>
    <w:p w:rsidR="00357A34" w:rsidRDefault="00AD33B6" w:rsidP="00033FF7">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Çocukların yaş gruplarına göre kişilik gelişimi, sağlık, beslenme, sosyal ilişkiler, ekonomik ve aile durumlarının değerlendirilmesi, alınabilecek önlemlerin g</w:t>
      </w:r>
      <w:r w:rsidR="00995C8E" w:rsidRPr="00357A34">
        <w:rPr>
          <w:rFonts w:ascii="Arial" w:eastAsia="Times New Roman" w:hAnsi="Arial" w:cs="Arial"/>
          <w:color w:val="000000"/>
          <w:sz w:val="20"/>
          <w:szCs w:val="18"/>
          <w:lang w:eastAsia="tr-TR"/>
        </w:rPr>
        <w:t>örüşülmesi,</w:t>
      </w:r>
    </w:p>
    <w:p w:rsidR="00BF412D" w:rsidRPr="00BF412D" w:rsidRDefault="00BF412D" w:rsidP="00BF412D">
      <w:pPr>
        <w:pStyle w:val="ListeParagraf"/>
        <w:numPr>
          <w:ilvl w:val="0"/>
          <w:numId w:val="8"/>
        </w:numPr>
        <w:spacing w:after="0" w:line="240" w:lineRule="auto"/>
        <w:ind w:left="284" w:hanging="284"/>
        <w:jc w:val="both"/>
        <w:rPr>
          <w:rFonts w:ascii="Arial" w:eastAsia="Times New Roman" w:hAnsi="Arial" w:cs="Arial"/>
          <w:sz w:val="20"/>
          <w:szCs w:val="18"/>
          <w:lang w:eastAsia="tr-TR"/>
        </w:rPr>
      </w:pPr>
      <w:r w:rsidRPr="00BF412D">
        <w:rPr>
          <w:rFonts w:ascii="Arial" w:eastAsia="Times New Roman" w:hAnsi="Arial" w:cs="Arial"/>
          <w:sz w:val="20"/>
          <w:szCs w:val="18"/>
          <w:lang w:eastAsia="tr-TR"/>
        </w:rPr>
        <w:t>Çocuk kulüpleri ile ilgili esaslar</w:t>
      </w:r>
    </w:p>
    <w:p w:rsidR="001F1DD8" w:rsidRPr="001F1DD8" w:rsidRDefault="001F1DD8" w:rsidP="001F1DD8">
      <w:pPr>
        <w:pStyle w:val="NormalWeb"/>
        <w:numPr>
          <w:ilvl w:val="0"/>
          <w:numId w:val="8"/>
        </w:numPr>
        <w:spacing w:before="0" w:beforeAutospacing="0" w:after="0" w:afterAutospacing="0"/>
        <w:ind w:left="284" w:hanging="284"/>
        <w:jc w:val="both"/>
        <w:rPr>
          <w:rFonts w:ascii="Arial" w:hAnsi="Arial" w:cs="Arial"/>
          <w:sz w:val="20"/>
          <w:szCs w:val="20"/>
        </w:rPr>
      </w:pPr>
      <w:r w:rsidRPr="00327330">
        <w:rPr>
          <w:rFonts w:ascii="Arial" w:hAnsi="Arial" w:cs="Arial"/>
          <w:sz w:val="20"/>
          <w:szCs w:val="20"/>
        </w:rPr>
        <w:t xml:space="preserve">Zorunlu göç mağdurları, mülteci ve sığınmacılar, gazi ve şehit yakınları, parçalanmış aile çocukları, doğal afetlerden etkilenenler, yaşlı, yetim, öksüz, güçsüz, </w:t>
      </w:r>
      <w:proofErr w:type="gramStart"/>
      <w:r w:rsidRPr="00327330">
        <w:rPr>
          <w:rFonts w:ascii="Arial" w:hAnsi="Arial" w:cs="Arial"/>
          <w:sz w:val="20"/>
          <w:szCs w:val="20"/>
        </w:rPr>
        <w:t>engelli,</w:t>
      </w:r>
      <w:proofErr w:type="gramEnd"/>
      <w:r w:rsidRPr="00327330">
        <w:rPr>
          <w:rFonts w:ascii="Arial" w:hAnsi="Arial" w:cs="Arial"/>
          <w:sz w:val="20"/>
          <w:szCs w:val="20"/>
        </w:rPr>
        <w:t xml:space="preserve"> ve benzeri durumda olanlar ile diğer yardıma ihtiyaç duyanlara yönelik çalışmalar.</w:t>
      </w:r>
    </w:p>
    <w:p w:rsidR="00357A34" w:rsidRPr="00357A34" w:rsidRDefault="000A7419" w:rsidP="00E91FA7">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372E2B"/>
          <w:sz w:val="20"/>
          <w:szCs w:val="18"/>
          <w:lang w:eastAsia="tr-TR"/>
        </w:rPr>
        <w:t>Öğretim yöntemlerinin tespiti,</w:t>
      </w:r>
      <w:r w:rsidR="00C65042" w:rsidRPr="00357A34">
        <w:rPr>
          <w:rFonts w:ascii="Arial" w:eastAsia="Times New Roman" w:hAnsi="Arial" w:cs="Arial"/>
          <w:color w:val="372E2B"/>
          <w:sz w:val="20"/>
          <w:szCs w:val="18"/>
          <w:lang w:eastAsia="tr-TR"/>
        </w:rPr>
        <w:t xml:space="preserve"> </w:t>
      </w:r>
      <w:r w:rsidRPr="00357A34">
        <w:rPr>
          <w:rFonts w:ascii="Arial" w:eastAsia="Times New Roman" w:hAnsi="Arial" w:cs="Arial"/>
          <w:color w:val="372E2B"/>
          <w:sz w:val="20"/>
          <w:szCs w:val="18"/>
          <w:lang w:eastAsia="tr-TR"/>
        </w:rPr>
        <w:t>öğrencilere yönelik tutulacak dosya ve formlar,</w:t>
      </w:r>
    </w:p>
    <w:p w:rsidR="00357A34" w:rsidRDefault="00907FCD" w:rsidP="006A68DC">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Eğitim (Öğretmenler) Kurulu ile</w:t>
      </w:r>
      <w:r w:rsidR="00995C8E" w:rsidRPr="00357A34">
        <w:rPr>
          <w:rFonts w:ascii="Arial" w:eastAsia="Times New Roman" w:hAnsi="Arial" w:cs="Arial"/>
          <w:color w:val="000000"/>
          <w:sz w:val="20"/>
          <w:szCs w:val="18"/>
          <w:lang w:eastAsia="tr-TR"/>
        </w:rPr>
        <w:t xml:space="preserve"> Zümr</w:t>
      </w:r>
      <w:r w:rsidR="00AD33B6" w:rsidRPr="00357A34">
        <w:rPr>
          <w:rFonts w:ascii="Arial" w:eastAsia="Times New Roman" w:hAnsi="Arial" w:cs="Arial"/>
          <w:color w:val="000000"/>
          <w:sz w:val="20"/>
          <w:szCs w:val="18"/>
          <w:lang w:eastAsia="tr-TR"/>
        </w:rPr>
        <w:t>e Eğitim Kurul Toplantılarının esasları çerçevesinde, toplantı yapılacak tarihlerin belirlenmesi, zümre eğitim kurulu tutanakları ve kararların hazırlanması e</w:t>
      </w:r>
      <w:r w:rsidR="00995C8E" w:rsidRPr="00357A34">
        <w:rPr>
          <w:rFonts w:ascii="Arial" w:eastAsia="Times New Roman" w:hAnsi="Arial" w:cs="Arial"/>
          <w:color w:val="000000"/>
          <w:sz w:val="20"/>
          <w:szCs w:val="18"/>
          <w:lang w:eastAsia="tr-TR"/>
        </w:rPr>
        <w:t>saslarının</w:t>
      </w:r>
      <w:r w:rsidR="007D36BD" w:rsidRPr="00357A34">
        <w:rPr>
          <w:rFonts w:ascii="Arial" w:eastAsia="Times New Roman" w:hAnsi="Arial" w:cs="Arial"/>
          <w:color w:val="000000"/>
          <w:sz w:val="20"/>
          <w:szCs w:val="18"/>
          <w:lang w:eastAsia="tr-TR"/>
        </w:rPr>
        <w:t xml:space="preserve"> </w:t>
      </w:r>
      <w:r w:rsidR="00AD33B6" w:rsidRPr="00357A34">
        <w:rPr>
          <w:rFonts w:ascii="Arial" w:eastAsia="Times New Roman" w:hAnsi="Arial" w:cs="Arial"/>
          <w:color w:val="000000"/>
          <w:sz w:val="20"/>
          <w:szCs w:val="18"/>
          <w:lang w:eastAsia="tr-TR"/>
        </w:rPr>
        <w:t>g</w:t>
      </w:r>
      <w:r w:rsidR="007D36BD" w:rsidRPr="00357A34">
        <w:rPr>
          <w:rFonts w:ascii="Arial" w:eastAsia="Times New Roman" w:hAnsi="Arial" w:cs="Arial"/>
          <w:color w:val="000000"/>
          <w:sz w:val="20"/>
          <w:szCs w:val="18"/>
          <w:lang w:eastAsia="tr-TR"/>
        </w:rPr>
        <w:t>örüşülmesi,</w:t>
      </w:r>
    </w:p>
    <w:p w:rsidR="00357A34" w:rsidRDefault="00995C8E" w:rsidP="00AF2254">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 xml:space="preserve">Okul Öncesi </w:t>
      </w:r>
      <w:r w:rsidR="00AD33B6" w:rsidRPr="00357A34">
        <w:rPr>
          <w:rFonts w:ascii="Arial" w:eastAsia="Times New Roman" w:hAnsi="Arial" w:cs="Arial"/>
          <w:color w:val="000000"/>
          <w:sz w:val="20"/>
          <w:szCs w:val="18"/>
          <w:lang w:eastAsia="tr-TR"/>
        </w:rPr>
        <w:t>Eğitim Programının i</w:t>
      </w:r>
      <w:r w:rsidRPr="00357A34">
        <w:rPr>
          <w:rFonts w:ascii="Arial" w:eastAsia="Times New Roman" w:hAnsi="Arial" w:cs="Arial"/>
          <w:color w:val="000000"/>
          <w:sz w:val="20"/>
          <w:szCs w:val="18"/>
          <w:lang w:eastAsia="tr-TR"/>
        </w:rPr>
        <w:t>ncelenmesi,</w:t>
      </w:r>
    </w:p>
    <w:p w:rsidR="00357A34" w:rsidRDefault="00AC5FEF" w:rsidP="003E44E5">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Okul zümre başkanlarının seçimi,</w:t>
      </w:r>
    </w:p>
    <w:p w:rsidR="00357A34" w:rsidRDefault="00BF18AE" w:rsidP="00AD5E5B">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Anne Baba</w:t>
      </w:r>
      <w:r w:rsidR="00AD33B6" w:rsidRPr="00357A34">
        <w:rPr>
          <w:rFonts w:ascii="Arial" w:eastAsia="Times New Roman" w:hAnsi="Arial" w:cs="Arial"/>
          <w:color w:val="000000"/>
          <w:sz w:val="20"/>
          <w:szCs w:val="18"/>
          <w:lang w:eastAsia="tr-TR"/>
        </w:rPr>
        <w:t xml:space="preserve"> Eğitimi ç</w:t>
      </w:r>
      <w:r w:rsidR="00995C8E" w:rsidRPr="00357A34">
        <w:rPr>
          <w:rFonts w:ascii="Arial" w:eastAsia="Times New Roman" w:hAnsi="Arial" w:cs="Arial"/>
          <w:color w:val="000000"/>
          <w:sz w:val="20"/>
          <w:szCs w:val="18"/>
          <w:lang w:eastAsia="tr-TR"/>
        </w:rPr>
        <w:t>a</w:t>
      </w:r>
      <w:r w:rsidR="00AD33B6" w:rsidRPr="00357A34">
        <w:rPr>
          <w:rFonts w:ascii="Arial" w:eastAsia="Times New Roman" w:hAnsi="Arial" w:cs="Arial"/>
          <w:color w:val="000000"/>
          <w:sz w:val="20"/>
          <w:szCs w:val="18"/>
          <w:lang w:eastAsia="tr-TR"/>
        </w:rPr>
        <w:t>lışmalarının p</w:t>
      </w:r>
      <w:r w:rsidR="007D36BD" w:rsidRPr="00357A34">
        <w:rPr>
          <w:rFonts w:ascii="Arial" w:eastAsia="Times New Roman" w:hAnsi="Arial" w:cs="Arial"/>
          <w:color w:val="000000"/>
          <w:sz w:val="20"/>
          <w:szCs w:val="18"/>
          <w:lang w:eastAsia="tr-TR"/>
        </w:rPr>
        <w:t xml:space="preserve">lânlanması ve </w:t>
      </w:r>
      <w:r w:rsidRPr="00357A34">
        <w:rPr>
          <w:rFonts w:ascii="Arial" w:eastAsia="Times New Roman" w:hAnsi="Arial" w:cs="Arial"/>
          <w:color w:val="000000"/>
          <w:sz w:val="20"/>
          <w:szCs w:val="18"/>
          <w:lang w:eastAsia="tr-TR"/>
        </w:rPr>
        <w:t xml:space="preserve">Okul-Aile </w:t>
      </w:r>
      <w:r w:rsidR="007D36BD" w:rsidRPr="00357A34">
        <w:rPr>
          <w:rFonts w:ascii="Arial" w:eastAsia="Times New Roman" w:hAnsi="Arial" w:cs="Arial"/>
          <w:color w:val="000000"/>
          <w:sz w:val="20"/>
          <w:szCs w:val="18"/>
          <w:lang w:eastAsia="tr-TR"/>
        </w:rPr>
        <w:t>İşb</w:t>
      </w:r>
      <w:r w:rsidR="00995C8E" w:rsidRPr="00357A34">
        <w:rPr>
          <w:rFonts w:ascii="Arial" w:eastAsia="Times New Roman" w:hAnsi="Arial" w:cs="Arial"/>
          <w:color w:val="000000"/>
          <w:sz w:val="20"/>
          <w:szCs w:val="18"/>
          <w:lang w:eastAsia="tr-TR"/>
        </w:rPr>
        <w:t>irli</w:t>
      </w:r>
      <w:r w:rsidR="00AD33B6" w:rsidRPr="00357A34">
        <w:rPr>
          <w:rFonts w:ascii="Arial" w:eastAsia="Times New Roman" w:hAnsi="Arial" w:cs="Arial"/>
          <w:color w:val="000000"/>
          <w:sz w:val="20"/>
          <w:szCs w:val="18"/>
          <w:lang w:eastAsia="tr-TR"/>
        </w:rPr>
        <w:t>ğinin s</w:t>
      </w:r>
      <w:r w:rsidRPr="00357A34">
        <w:rPr>
          <w:rFonts w:ascii="Arial" w:eastAsia="Times New Roman" w:hAnsi="Arial" w:cs="Arial"/>
          <w:color w:val="000000"/>
          <w:sz w:val="20"/>
          <w:szCs w:val="18"/>
          <w:lang w:eastAsia="tr-TR"/>
        </w:rPr>
        <w:t>ağlanması,</w:t>
      </w:r>
    </w:p>
    <w:p w:rsidR="00995C8E" w:rsidRPr="00357A34" w:rsidRDefault="00AC5FEF" w:rsidP="00AD5E5B">
      <w:pPr>
        <w:pStyle w:val="ListeParagraf"/>
        <w:numPr>
          <w:ilvl w:val="0"/>
          <w:numId w:val="8"/>
        </w:numPr>
        <w:spacing w:after="0" w:line="240" w:lineRule="auto"/>
        <w:ind w:left="284" w:hanging="284"/>
        <w:jc w:val="both"/>
        <w:rPr>
          <w:rFonts w:ascii="Arial" w:eastAsia="Times New Roman" w:hAnsi="Arial" w:cs="Arial"/>
          <w:color w:val="000000"/>
          <w:sz w:val="20"/>
          <w:szCs w:val="18"/>
          <w:lang w:eastAsia="tr-TR"/>
        </w:rPr>
      </w:pPr>
      <w:r w:rsidRPr="00357A34">
        <w:rPr>
          <w:rFonts w:ascii="Arial" w:eastAsia="Times New Roman" w:hAnsi="Arial" w:cs="Arial"/>
          <w:color w:val="000000"/>
          <w:sz w:val="20"/>
          <w:szCs w:val="18"/>
          <w:lang w:eastAsia="tr-TR"/>
        </w:rPr>
        <w:t>İlgili komisyonlarda görev alacak personelin seçilmesi,</w:t>
      </w:r>
    </w:p>
    <w:p w:rsidR="00BD4462" w:rsidRDefault="00BC4680" w:rsidP="00BC4680">
      <w:pPr>
        <w:pStyle w:val="NormalWeb"/>
        <w:spacing w:before="0" w:beforeAutospacing="0" w:after="0" w:afterAutospacing="0"/>
        <w:ind w:left="567" w:hanging="141"/>
        <w:jc w:val="both"/>
        <w:rPr>
          <w:rFonts w:ascii="Arial" w:hAnsi="Arial" w:cs="Arial"/>
          <w:b/>
          <w:sz w:val="20"/>
          <w:szCs w:val="18"/>
        </w:rPr>
      </w:pPr>
      <w:r w:rsidRPr="00BC4680">
        <w:rPr>
          <w:rFonts w:ascii="Arial" w:hAnsi="Arial" w:cs="Arial"/>
          <w:b/>
          <w:sz w:val="20"/>
          <w:szCs w:val="18"/>
        </w:rPr>
        <w:t>a)</w:t>
      </w:r>
      <w:r w:rsidR="009A28D2" w:rsidRPr="00BD4462">
        <w:rPr>
          <w:rFonts w:ascii="Arial" w:hAnsi="Arial" w:cs="Arial"/>
          <w:sz w:val="20"/>
          <w:szCs w:val="18"/>
        </w:rPr>
        <w:t>Muayene ve Kabul Komisyonunun belirlenmesi ve görevleri (Muayene ve kabul komisyonları, yetkili makam tarafından, biri başkan olmak üzere en az üç (3) kişiden oluşturulur. İşin önemi ve özelliği dikkate alınarak komisyonun üye sayısı, toplam sayı tek olmak üzere yeteri kadar arttırılabilir.</w:t>
      </w:r>
      <w:proofErr w:type="gramStart"/>
      <w:r w:rsidR="00907FCD" w:rsidRPr="00BD4462">
        <w:rPr>
          <w:rFonts w:ascii="Arial" w:hAnsi="Arial" w:cs="Arial"/>
          <w:sz w:val="20"/>
          <w:szCs w:val="18"/>
        </w:rPr>
        <w:t>)</w:t>
      </w:r>
      <w:proofErr w:type="gramEnd"/>
      <w:r w:rsidR="009A28D2" w:rsidRPr="00BD4462">
        <w:rPr>
          <w:rFonts w:ascii="Arial" w:hAnsi="Arial" w:cs="Arial"/>
          <w:sz w:val="20"/>
          <w:szCs w:val="18"/>
        </w:rPr>
        <w:t xml:space="preserve"> </w:t>
      </w:r>
      <w:proofErr w:type="gramStart"/>
      <w:r w:rsidR="00907FCD" w:rsidRPr="00BD4462">
        <w:rPr>
          <w:rFonts w:ascii="Arial" w:hAnsi="Arial" w:cs="Arial"/>
          <w:sz w:val="20"/>
          <w:szCs w:val="18"/>
        </w:rPr>
        <w:t>(</w:t>
      </w:r>
      <w:proofErr w:type="gramEnd"/>
      <w:r w:rsidR="009A28D2" w:rsidRPr="00BD4462">
        <w:rPr>
          <w:rFonts w:ascii="Arial" w:hAnsi="Arial" w:cs="Arial"/>
          <w:b/>
          <w:sz w:val="20"/>
          <w:szCs w:val="18"/>
        </w:rPr>
        <w:t>Hizmet Alımları Muayene ve Kabul Yönetmeliği Mad. 5,6 –Mal alımları Denetim Muayene ve Kabul İşlemlerine Dair Yönetmelik Mad. 6- MEB Okul Öncesi ve İKY. Mad. 66</w:t>
      </w:r>
      <w:proofErr w:type="gramStart"/>
      <w:r w:rsidR="009A28D2" w:rsidRPr="00BD4462">
        <w:rPr>
          <w:rFonts w:ascii="Arial" w:hAnsi="Arial" w:cs="Arial"/>
          <w:b/>
          <w:sz w:val="20"/>
          <w:szCs w:val="18"/>
        </w:rPr>
        <w:t>)</w:t>
      </w:r>
      <w:proofErr w:type="gramEnd"/>
    </w:p>
    <w:p w:rsidR="00BD4462" w:rsidRDefault="00BC4680" w:rsidP="00BC4680">
      <w:pPr>
        <w:pStyle w:val="NormalWeb"/>
        <w:spacing w:before="0" w:beforeAutospacing="0" w:after="0" w:afterAutospacing="0"/>
        <w:ind w:left="567" w:hanging="141"/>
        <w:jc w:val="both"/>
        <w:rPr>
          <w:rFonts w:ascii="Arial" w:hAnsi="Arial" w:cs="Arial"/>
          <w:b/>
          <w:sz w:val="20"/>
          <w:szCs w:val="18"/>
        </w:rPr>
      </w:pPr>
      <w:r w:rsidRPr="00BC4680">
        <w:rPr>
          <w:rFonts w:ascii="Arial" w:hAnsi="Arial" w:cs="Arial"/>
          <w:b/>
          <w:sz w:val="20"/>
          <w:szCs w:val="18"/>
        </w:rPr>
        <w:t>b)</w:t>
      </w:r>
      <w:r w:rsidR="009A28D2" w:rsidRPr="00BD4462">
        <w:rPr>
          <w:rFonts w:ascii="Arial" w:hAnsi="Arial" w:cs="Arial"/>
          <w:sz w:val="20"/>
          <w:szCs w:val="18"/>
        </w:rPr>
        <w:t>Sayım Kurulunun belirlenmesi ve görevleri (Harcama yetkilisince, kendisinin veya görevlendireceği bir kişinin başkanlığında taşınır kayıt kontrol yetkilisinin de katılımıyla, en az üç kişiden oluşturulur.</w:t>
      </w:r>
      <w:r w:rsidR="00907FCD" w:rsidRPr="00BD4462">
        <w:rPr>
          <w:rFonts w:ascii="Arial" w:hAnsi="Arial" w:cs="Arial"/>
          <w:sz w:val="20"/>
          <w:szCs w:val="18"/>
        </w:rPr>
        <w:t>)</w:t>
      </w:r>
      <w:r w:rsidR="009A28D2" w:rsidRPr="00BD4462">
        <w:rPr>
          <w:rFonts w:ascii="Arial" w:hAnsi="Arial" w:cs="Arial"/>
          <w:sz w:val="20"/>
          <w:szCs w:val="18"/>
        </w:rPr>
        <w:t xml:space="preserve"> </w:t>
      </w:r>
      <w:r w:rsidR="00907FCD" w:rsidRPr="00BD4462">
        <w:rPr>
          <w:rFonts w:ascii="Arial" w:hAnsi="Arial" w:cs="Arial"/>
          <w:b/>
          <w:sz w:val="20"/>
          <w:szCs w:val="18"/>
        </w:rPr>
        <w:t>(</w:t>
      </w:r>
      <w:r w:rsidR="009A28D2" w:rsidRPr="00BD4462">
        <w:rPr>
          <w:rFonts w:ascii="Arial" w:hAnsi="Arial" w:cs="Arial"/>
          <w:b/>
          <w:sz w:val="20"/>
          <w:szCs w:val="18"/>
        </w:rPr>
        <w:t>Taşınır Mal Yönetmeliği Madde 32/2)</w:t>
      </w:r>
    </w:p>
    <w:p w:rsidR="00BD4462" w:rsidRDefault="00BC4680" w:rsidP="00BC4680">
      <w:pPr>
        <w:pStyle w:val="NormalWeb"/>
        <w:spacing w:before="0" w:beforeAutospacing="0" w:after="0" w:afterAutospacing="0"/>
        <w:ind w:left="567" w:hanging="141"/>
        <w:jc w:val="both"/>
        <w:rPr>
          <w:rFonts w:ascii="Arial" w:hAnsi="Arial" w:cs="Arial"/>
          <w:b/>
          <w:sz w:val="20"/>
          <w:szCs w:val="18"/>
        </w:rPr>
      </w:pPr>
      <w:r w:rsidRPr="00BC4680">
        <w:rPr>
          <w:rFonts w:ascii="Arial" w:hAnsi="Arial" w:cs="Arial"/>
          <w:b/>
          <w:sz w:val="20"/>
          <w:szCs w:val="18"/>
        </w:rPr>
        <w:t>c)</w:t>
      </w:r>
      <w:r w:rsidR="009A28D2" w:rsidRPr="00BD4462">
        <w:rPr>
          <w:rFonts w:ascii="Arial" w:hAnsi="Arial" w:cs="Arial"/>
          <w:sz w:val="20"/>
          <w:szCs w:val="18"/>
        </w:rPr>
        <w:t>Değer Tespit Komisyonuna üye seçimi. (harcama yetkilisinin onayı ile taşınır kayıt ve kontrol yetkilisinin ve işin uzmanının da katıldığı en az üç kişiden oluşturulur.</w:t>
      </w:r>
      <w:r w:rsidR="00907FCD" w:rsidRPr="00BD4462">
        <w:rPr>
          <w:rFonts w:ascii="Arial" w:hAnsi="Arial" w:cs="Arial"/>
          <w:sz w:val="20"/>
          <w:szCs w:val="18"/>
        </w:rPr>
        <w:t>)</w:t>
      </w:r>
      <w:r w:rsidR="009A28D2" w:rsidRPr="00BD4462">
        <w:rPr>
          <w:rFonts w:ascii="Arial" w:hAnsi="Arial" w:cs="Arial"/>
          <w:sz w:val="20"/>
          <w:szCs w:val="18"/>
        </w:rPr>
        <w:t xml:space="preserve"> </w:t>
      </w:r>
      <w:r w:rsidR="009A28D2" w:rsidRPr="00BD4462">
        <w:rPr>
          <w:rFonts w:ascii="Arial" w:hAnsi="Arial" w:cs="Arial"/>
          <w:b/>
          <w:sz w:val="20"/>
          <w:szCs w:val="18"/>
        </w:rPr>
        <w:t>(Taşınır Mal Yönetmeliği Mad.13</w:t>
      </w:r>
      <w:r w:rsidR="00BD4462" w:rsidRPr="00BD4462">
        <w:rPr>
          <w:rFonts w:ascii="Arial" w:hAnsi="Arial" w:cs="Arial"/>
          <w:b/>
          <w:sz w:val="20"/>
          <w:szCs w:val="18"/>
        </w:rPr>
        <w:t>)</w:t>
      </w:r>
    </w:p>
    <w:p w:rsidR="00BD4462" w:rsidRDefault="001F1DD8" w:rsidP="00BC4680">
      <w:pPr>
        <w:pStyle w:val="NormalWeb"/>
        <w:spacing w:before="0" w:beforeAutospacing="0" w:after="0" w:afterAutospacing="0"/>
        <w:ind w:left="567" w:hanging="141"/>
        <w:jc w:val="both"/>
        <w:rPr>
          <w:rFonts w:ascii="Arial" w:hAnsi="Arial" w:cs="Arial"/>
          <w:b/>
          <w:sz w:val="20"/>
          <w:szCs w:val="18"/>
        </w:rPr>
      </w:pPr>
      <w:r>
        <w:rPr>
          <w:rFonts w:ascii="Arial" w:hAnsi="Arial" w:cs="Arial"/>
          <w:b/>
          <w:sz w:val="20"/>
          <w:szCs w:val="18"/>
        </w:rPr>
        <w:t>ç</w:t>
      </w:r>
      <w:r w:rsidR="00BC4680" w:rsidRPr="00BC4680">
        <w:rPr>
          <w:rFonts w:ascii="Arial" w:hAnsi="Arial" w:cs="Arial"/>
          <w:b/>
          <w:sz w:val="20"/>
          <w:szCs w:val="18"/>
        </w:rPr>
        <w:t>)</w:t>
      </w:r>
      <w:r w:rsidR="00AC5FEF" w:rsidRPr="00BD4462">
        <w:rPr>
          <w:rFonts w:ascii="Arial" w:hAnsi="Arial" w:cs="Arial"/>
          <w:sz w:val="20"/>
          <w:szCs w:val="18"/>
        </w:rPr>
        <w:t xml:space="preserve">Tören hazırlama ve uygulama komisyonuna (2) öğretmen seçimi </w:t>
      </w:r>
      <w:r w:rsidR="00BC4680">
        <w:rPr>
          <w:rFonts w:ascii="Arial" w:hAnsi="Arial" w:cs="Arial"/>
          <w:b/>
          <w:sz w:val="20"/>
          <w:szCs w:val="18"/>
        </w:rPr>
        <w:t xml:space="preserve">(MEB İlköğretim ve </w:t>
      </w:r>
      <w:r w:rsidR="00AC5FEF" w:rsidRPr="00BD4462">
        <w:rPr>
          <w:rFonts w:ascii="Arial" w:hAnsi="Arial" w:cs="Arial"/>
          <w:b/>
          <w:sz w:val="20"/>
          <w:szCs w:val="18"/>
        </w:rPr>
        <w:t>Ortaöğretim Kurumları Sosyal Etkinlikle</w:t>
      </w:r>
      <w:r w:rsidR="00BD4462">
        <w:rPr>
          <w:rFonts w:ascii="Arial" w:hAnsi="Arial" w:cs="Arial"/>
          <w:b/>
          <w:sz w:val="20"/>
          <w:szCs w:val="18"/>
        </w:rPr>
        <w:t>r Yönetmeliği- Md. 28)</w:t>
      </w:r>
    </w:p>
    <w:p w:rsidR="00AC5FEF" w:rsidRPr="00BD4462" w:rsidRDefault="001F1DD8" w:rsidP="00BC4680">
      <w:pPr>
        <w:pStyle w:val="NormalWeb"/>
        <w:spacing w:before="0" w:beforeAutospacing="0" w:after="0" w:afterAutospacing="0"/>
        <w:ind w:left="65" w:firstLine="361"/>
        <w:jc w:val="both"/>
        <w:rPr>
          <w:rFonts w:ascii="Arial" w:hAnsi="Arial" w:cs="Arial"/>
          <w:b/>
          <w:sz w:val="20"/>
          <w:szCs w:val="18"/>
        </w:rPr>
      </w:pPr>
      <w:r>
        <w:rPr>
          <w:rFonts w:ascii="Arial" w:hAnsi="Arial" w:cs="Arial"/>
          <w:b/>
          <w:sz w:val="20"/>
          <w:szCs w:val="18"/>
        </w:rPr>
        <w:t>d</w:t>
      </w:r>
      <w:r w:rsidR="00BC4680" w:rsidRPr="00BC4680">
        <w:rPr>
          <w:rFonts w:ascii="Arial" w:hAnsi="Arial" w:cs="Arial"/>
          <w:b/>
          <w:sz w:val="20"/>
          <w:szCs w:val="18"/>
        </w:rPr>
        <w:t>)</w:t>
      </w:r>
      <w:r w:rsidR="00AC5FEF" w:rsidRPr="00BD4462">
        <w:rPr>
          <w:rFonts w:ascii="Arial" w:hAnsi="Arial" w:cs="Arial"/>
          <w:sz w:val="20"/>
          <w:szCs w:val="18"/>
        </w:rPr>
        <w:t>Okul Web Sitesinden sor</w:t>
      </w:r>
      <w:r w:rsidR="00BD4462">
        <w:rPr>
          <w:rFonts w:ascii="Arial" w:hAnsi="Arial" w:cs="Arial"/>
          <w:sz w:val="20"/>
          <w:szCs w:val="18"/>
        </w:rPr>
        <w:t>umlu öğretmenlerin belirlenmesi</w:t>
      </w:r>
      <w:r w:rsidR="00AC5FEF" w:rsidRPr="00BD4462">
        <w:rPr>
          <w:rFonts w:ascii="Arial" w:hAnsi="Arial" w:cs="Arial"/>
          <w:sz w:val="20"/>
          <w:szCs w:val="18"/>
        </w:rPr>
        <w:t xml:space="preserve"> </w:t>
      </w:r>
    </w:p>
    <w:p w:rsidR="00357A34" w:rsidRPr="00357A34" w:rsidRDefault="00AC5FEF" w:rsidP="00493900">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sz w:val="20"/>
          <w:szCs w:val="18"/>
        </w:rPr>
        <w:t>Anılacak/Kutlanacak Belirli Gün ve Haftaların belirlenmesi ve görevlendirmelerin yapılması.</w:t>
      </w:r>
    </w:p>
    <w:p w:rsidR="00357A34" w:rsidRDefault="00AC5FEF" w:rsidP="00142521">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color w:val="000000"/>
          <w:sz w:val="20"/>
          <w:szCs w:val="18"/>
        </w:rPr>
        <w:t xml:space="preserve">Okul aile Birliği Denetim Kuruluna </w:t>
      </w:r>
      <w:r w:rsidR="003B5B6A" w:rsidRPr="00357A34">
        <w:rPr>
          <w:rFonts w:ascii="Arial" w:hAnsi="Arial" w:cs="Arial"/>
          <w:color w:val="000000"/>
          <w:sz w:val="20"/>
          <w:szCs w:val="18"/>
        </w:rPr>
        <w:t xml:space="preserve">2 asil 2 yedek </w:t>
      </w:r>
      <w:r w:rsidRPr="00357A34">
        <w:rPr>
          <w:rFonts w:ascii="Arial" w:hAnsi="Arial" w:cs="Arial"/>
          <w:color w:val="000000"/>
          <w:sz w:val="20"/>
          <w:szCs w:val="18"/>
        </w:rPr>
        <w:t>öğretmen seçimi</w:t>
      </w:r>
    </w:p>
    <w:p w:rsidR="00357A34" w:rsidRPr="00357A34" w:rsidRDefault="00AD33B6" w:rsidP="000145D1">
      <w:pPr>
        <w:pStyle w:val="NormalWeb"/>
        <w:numPr>
          <w:ilvl w:val="0"/>
          <w:numId w:val="8"/>
        </w:numPr>
        <w:spacing w:before="0" w:beforeAutospacing="0" w:after="0" w:afterAutospacing="0"/>
        <w:ind w:left="284" w:hanging="284"/>
        <w:jc w:val="both"/>
        <w:rPr>
          <w:rFonts w:ascii="Arial" w:hAnsi="Arial" w:cs="Arial"/>
          <w:color w:val="372E2B"/>
          <w:sz w:val="20"/>
          <w:szCs w:val="18"/>
        </w:rPr>
      </w:pPr>
      <w:r w:rsidRPr="00357A34">
        <w:rPr>
          <w:rFonts w:ascii="Arial" w:hAnsi="Arial" w:cs="Arial"/>
          <w:color w:val="000000"/>
          <w:sz w:val="20"/>
          <w:szCs w:val="18"/>
        </w:rPr>
        <w:t>Etkinliklerde araç-gereç kullanımı ve varsa eksiklerin t</w:t>
      </w:r>
      <w:r w:rsidR="00995C8E" w:rsidRPr="00357A34">
        <w:rPr>
          <w:rFonts w:ascii="Arial" w:hAnsi="Arial" w:cs="Arial"/>
          <w:color w:val="000000"/>
          <w:sz w:val="20"/>
          <w:szCs w:val="18"/>
        </w:rPr>
        <w:t>amamlanması,</w:t>
      </w:r>
    </w:p>
    <w:p w:rsidR="00357A34" w:rsidRDefault="00AD33B6" w:rsidP="00095A03">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color w:val="000000"/>
          <w:sz w:val="20"/>
          <w:szCs w:val="18"/>
        </w:rPr>
        <w:t>Aylık ve günlük p</w:t>
      </w:r>
      <w:r w:rsidR="00995C8E" w:rsidRPr="00357A34">
        <w:rPr>
          <w:rFonts w:ascii="Arial" w:hAnsi="Arial" w:cs="Arial"/>
          <w:color w:val="000000"/>
          <w:sz w:val="20"/>
          <w:szCs w:val="18"/>
        </w:rPr>
        <w:t>lanları</w:t>
      </w:r>
      <w:r w:rsidR="007D36BD" w:rsidRPr="00357A34">
        <w:rPr>
          <w:rFonts w:ascii="Arial" w:hAnsi="Arial" w:cs="Arial"/>
          <w:color w:val="000000"/>
          <w:sz w:val="20"/>
          <w:szCs w:val="18"/>
        </w:rPr>
        <w:t>n</w:t>
      </w:r>
      <w:r w:rsidRPr="00357A34">
        <w:rPr>
          <w:rFonts w:ascii="Arial" w:hAnsi="Arial" w:cs="Arial"/>
          <w:color w:val="000000"/>
          <w:sz w:val="20"/>
          <w:szCs w:val="18"/>
        </w:rPr>
        <w:t xml:space="preserve"> h</w:t>
      </w:r>
      <w:r w:rsidR="00995C8E" w:rsidRPr="00357A34">
        <w:rPr>
          <w:rFonts w:ascii="Arial" w:hAnsi="Arial" w:cs="Arial"/>
          <w:color w:val="000000"/>
          <w:sz w:val="20"/>
          <w:szCs w:val="18"/>
        </w:rPr>
        <w:t>azırlanması,</w:t>
      </w:r>
    </w:p>
    <w:p w:rsidR="00357A34" w:rsidRPr="00357A34" w:rsidRDefault="00BF18AE" w:rsidP="002F586E">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color w:val="372E2B"/>
          <w:sz w:val="20"/>
          <w:szCs w:val="18"/>
        </w:rPr>
        <w:t>İş günü takviminin ve yıllık çalışma programının hazırlanması,</w:t>
      </w:r>
    </w:p>
    <w:p w:rsidR="00357A34" w:rsidRPr="00357A34" w:rsidRDefault="00AD33B6" w:rsidP="00F9306B">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sz w:val="20"/>
          <w:szCs w:val="18"/>
        </w:rPr>
        <w:t>Yıl içinde kutlanması gereken özel g</w:t>
      </w:r>
      <w:r w:rsidR="00995C8E" w:rsidRPr="00357A34">
        <w:rPr>
          <w:rFonts w:ascii="Arial" w:hAnsi="Arial" w:cs="Arial"/>
          <w:sz w:val="20"/>
          <w:szCs w:val="18"/>
        </w:rPr>
        <w:t xml:space="preserve">ün </w:t>
      </w:r>
      <w:r w:rsidR="000A7419" w:rsidRPr="00357A34">
        <w:rPr>
          <w:rFonts w:ascii="Arial" w:hAnsi="Arial" w:cs="Arial"/>
          <w:sz w:val="20"/>
          <w:szCs w:val="18"/>
        </w:rPr>
        <w:t xml:space="preserve">hafta </w:t>
      </w:r>
      <w:r w:rsidRPr="00357A34">
        <w:rPr>
          <w:rFonts w:ascii="Arial" w:hAnsi="Arial" w:cs="Arial"/>
          <w:sz w:val="20"/>
          <w:szCs w:val="18"/>
        </w:rPr>
        <w:t>ve bayramların t</w:t>
      </w:r>
      <w:r w:rsidR="00357A34">
        <w:rPr>
          <w:rFonts w:ascii="Arial" w:hAnsi="Arial" w:cs="Arial"/>
          <w:sz w:val="20"/>
          <w:szCs w:val="18"/>
        </w:rPr>
        <w:t>espiti,</w:t>
      </w:r>
    </w:p>
    <w:p w:rsidR="00357A34" w:rsidRDefault="000A7419" w:rsidP="002233EA">
      <w:pPr>
        <w:pStyle w:val="NormalWeb"/>
        <w:numPr>
          <w:ilvl w:val="0"/>
          <w:numId w:val="8"/>
        </w:numPr>
        <w:spacing w:before="0" w:beforeAutospacing="0" w:after="0" w:afterAutospacing="0"/>
        <w:ind w:left="284" w:hanging="284"/>
        <w:jc w:val="both"/>
        <w:rPr>
          <w:rFonts w:ascii="Arial" w:hAnsi="Arial" w:cs="Arial"/>
          <w:color w:val="372E2B"/>
          <w:sz w:val="20"/>
          <w:szCs w:val="18"/>
        </w:rPr>
      </w:pPr>
      <w:r w:rsidRPr="00357A34">
        <w:rPr>
          <w:rFonts w:ascii="Arial" w:hAnsi="Arial" w:cs="Arial"/>
          <w:color w:val="372E2B"/>
          <w:sz w:val="20"/>
          <w:szCs w:val="18"/>
        </w:rPr>
        <w:t>Belirli gün ve haftalarda ünitelerle ilgili yapılacak çalışmaların görüşülmesi,</w:t>
      </w:r>
    </w:p>
    <w:p w:rsidR="00357A34" w:rsidRPr="00357A34" w:rsidRDefault="003B5B6A" w:rsidP="00434E10">
      <w:pPr>
        <w:pStyle w:val="NormalWeb"/>
        <w:numPr>
          <w:ilvl w:val="0"/>
          <w:numId w:val="8"/>
        </w:numPr>
        <w:spacing w:before="0" w:beforeAutospacing="0" w:after="0" w:afterAutospacing="0"/>
        <w:ind w:left="284" w:hanging="284"/>
        <w:jc w:val="both"/>
        <w:rPr>
          <w:rFonts w:ascii="Arial" w:hAnsi="Arial" w:cs="Arial"/>
          <w:sz w:val="20"/>
          <w:szCs w:val="18"/>
        </w:rPr>
      </w:pPr>
      <w:r w:rsidRPr="00357A34">
        <w:rPr>
          <w:rFonts w:ascii="Arial" w:hAnsi="Arial" w:cs="Arial"/>
          <w:color w:val="000000"/>
          <w:sz w:val="20"/>
          <w:szCs w:val="18"/>
        </w:rPr>
        <w:t>Aylık</w:t>
      </w:r>
      <w:r w:rsidR="00BF18AE" w:rsidRPr="00357A34">
        <w:rPr>
          <w:rFonts w:ascii="Arial" w:hAnsi="Arial" w:cs="Arial"/>
          <w:color w:val="000000"/>
          <w:sz w:val="20"/>
          <w:szCs w:val="18"/>
        </w:rPr>
        <w:t xml:space="preserve"> ve Günlük Plânlar ile Gezi, </w:t>
      </w:r>
      <w:r w:rsidR="00AD33B6" w:rsidRPr="00357A34">
        <w:rPr>
          <w:rFonts w:ascii="Arial" w:hAnsi="Arial" w:cs="Arial"/>
          <w:color w:val="000000"/>
          <w:sz w:val="20"/>
          <w:szCs w:val="18"/>
        </w:rPr>
        <w:t>Gözlem Plânları arasında birlik s</w:t>
      </w:r>
      <w:r w:rsidR="00BF18AE" w:rsidRPr="00357A34">
        <w:rPr>
          <w:rFonts w:ascii="Arial" w:hAnsi="Arial" w:cs="Arial"/>
          <w:color w:val="000000"/>
          <w:sz w:val="20"/>
          <w:szCs w:val="18"/>
        </w:rPr>
        <w:t>ağlanması,</w:t>
      </w:r>
    </w:p>
    <w:p w:rsidR="00357A34" w:rsidRPr="00357A34" w:rsidRDefault="00BF18AE" w:rsidP="005F261C">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sz w:val="20"/>
          <w:szCs w:val="18"/>
        </w:rPr>
        <w:t>Derslerde kullanılacak araç ve gereçlerin tespiti, ders araç ve gereçlerinin özenle kullanılmasının sağlanması,</w:t>
      </w:r>
    </w:p>
    <w:p w:rsidR="00357A34" w:rsidRPr="00357A34" w:rsidRDefault="003B5B6A" w:rsidP="00471368">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color w:val="372E2B"/>
          <w:sz w:val="20"/>
          <w:szCs w:val="18"/>
        </w:rPr>
        <w:t>Çocukların gelişim alanlarının iyileştirilmesi</w:t>
      </w:r>
      <w:r w:rsidR="00BF18AE" w:rsidRPr="00357A34">
        <w:rPr>
          <w:rFonts w:ascii="Arial" w:hAnsi="Arial" w:cs="Arial"/>
          <w:color w:val="372E2B"/>
          <w:sz w:val="20"/>
          <w:szCs w:val="18"/>
        </w:rPr>
        <w:t xml:space="preserve"> için alınacak önlemlerin görüşülmesi,</w:t>
      </w:r>
    </w:p>
    <w:p w:rsidR="00357A34" w:rsidRDefault="00162BB9" w:rsidP="00C21ACA">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color w:val="000000"/>
          <w:sz w:val="20"/>
          <w:szCs w:val="18"/>
        </w:rPr>
        <w:t>2015 – 2016 e</w:t>
      </w:r>
      <w:r w:rsidR="007D36BD" w:rsidRPr="00357A34">
        <w:rPr>
          <w:rFonts w:ascii="Arial" w:hAnsi="Arial" w:cs="Arial"/>
          <w:color w:val="000000"/>
          <w:sz w:val="20"/>
          <w:szCs w:val="18"/>
        </w:rPr>
        <w:t>ğitim-</w:t>
      </w:r>
      <w:r w:rsidRPr="00357A34">
        <w:rPr>
          <w:rFonts w:ascii="Arial" w:hAnsi="Arial" w:cs="Arial"/>
          <w:color w:val="000000"/>
          <w:sz w:val="20"/>
          <w:szCs w:val="18"/>
        </w:rPr>
        <w:t>öğretim dönemi sivil s</w:t>
      </w:r>
      <w:r w:rsidR="00995C8E" w:rsidRPr="00357A34">
        <w:rPr>
          <w:rFonts w:ascii="Arial" w:hAnsi="Arial" w:cs="Arial"/>
          <w:color w:val="000000"/>
          <w:sz w:val="20"/>
          <w:szCs w:val="18"/>
        </w:rPr>
        <w:t>avu</w:t>
      </w:r>
      <w:r w:rsidRPr="00357A34">
        <w:rPr>
          <w:rFonts w:ascii="Arial" w:hAnsi="Arial" w:cs="Arial"/>
          <w:color w:val="000000"/>
          <w:sz w:val="20"/>
          <w:szCs w:val="18"/>
        </w:rPr>
        <w:t>nma ekipleriyle, yangın söndürme ekiplerinin oluşturulması ve tatbikatların yapılacağı tarihlerin p</w:t>
      </w:r>
      <w:r w:rsidR="00995C8E" w:rsidRPr="00357A34">
        <w:rPr>
          <w:rFonts w:ascii="Arial" w:hAnsi="Arial" w:cs="Arial"/>
          <w:color w:val="000000"/>
          <w:sz w:val="20"/>
          <w:szCs w:val="18"/>
        </w:rPr>
        <w:t>lanlanması,</w:t>
      </w:r>
    </w:p>
    <w:p w:rsidR="00357A34" w:rsidRDefault="00162BB9" w:rsidP="00C84373">
      <w:pPr>
        <w:pStyle w:val="NormalWeb"/>
        <w:numPr>
          <w:ilvl w:val="0"/>
          <w:numId w:val="8"/>
        </w:numPr>
        <w:spacing w:before="0" w:beforeAutospacing="0" w:after="0" w:afterAutospacing="0"/>
        <w:ind w:left="284" w:hanging="284"/>
        <w:jc w:val="both"/>
        <w:rPr>
          <w:rFonts w:ascii="Arial" w:hAnsi="Arial" w:cs="Arial"/>
          <w:color w:val="000000"/>
          <w:sz w:val="20"/>
          <w:szCs w:val="18"/>
        </w:rPr>
      </w:pPr>
      <w:r w:rsidRPr="00357A34">
        <w:rPr>
          <w:rFonts w:ascii="Arial" w:hAnsi="Arial" w:cs="Arial"/>
          <w:color w:val="000000"/>
          <w:sz w:val="20"/>
          <w:szCs w:val="18"/>
        </w:rPr>
        <w:t>Kurumda görev yapan personelin görev ve s</w:t>
      </w:r>
      <w:r w:rsidR="00995C8E" w:rsidRPr="00357A34">
        <w:rPr>
          <w:rFonts w:ascii="Arial" w:hAnsi="Arial" w:cs="Arial"/>
          <w:color w:val="000000"/>
          <w:sz w:val="20"/>
          <w:szCs w:val="18"/>
        </w:rPr>
        <w:t>orumlulukları,</w:t>
      </w:r>
    </w:p>
    <w:p w:rsidR="00357A34" w:rsidRPr="00357A34" w:rsidRDefault="00BF18AE" w:rsidP="00012CCB">
      <w:pPr>
        <w:pStyle w:val="NormalWeb"/>
        <w:numPr>
          <w:ilvl w:val="0"/>
          <w:numId w:val="8"/>
        </w:numPr>
        <w:spacing w:before="0" w:beforeAutospacing="0" w:after="0" w:afterAutospacing="0"/>
        <w:ind w:left="284" w:hanging="284"/>
        <w:jc w:val="both"/>
        <w:rPr>
          <w:rFonts w:ascii="Arial" w:hAnsi="Arial" w:cs="Arial"/>
          <w:sz w:val="20"/>
          <w:szCs w:val="18"/>
        </w:rPr>
      </w:pPr>
      <w:r w:rsidRPr="00357A34">
        <w:rPr>
          <w:rFonts w:ascii="Arial" w:hAnsi="Arial" w:cs="Arial"/>
          <w:color w:val="372E2B"/>
          <w:sz w:val="20"/>
          <w:szCs w:val="18"/>
        </w:rPr>
        <w:t>Okul tanıtımı için yapılacak çalışmalar,</w:t>
      </w:r>
    </w:p>
    <w:p w:rsidR="0071252A" w:rsidRPr="00357A34" w:rsidRDefault="00162BB9" w:rsidP="00012CCB">
      <w:pPr>
        <w:pStyle w:val="NormalWeb"/>
        <w:numPr>
          <w:ilvl w:val="0"/>
          <w:numId w:val="8"/>
        </w:numPr>
        <w:spacing w:before="0" w:beforeAutospacing="0" w:after="0" w:afterAutospacing="0"/>
        <w:ind w:left="284" w:hanging="284"/>
        <w:jc w:val="both"/>
        <w:rPr>
          <w:rFonts w:ascii="Arial" w:hAnsi="Arial" w:cs="Arial"/>
          <w:sz w:val="20"/>
          <w:szCs w:val="18"/>
        </w:rPr>
      </w:pPr>
      <w:r w:rsidRPr="00357A34">
        <w:rPr>
          <w:rFonts w:ascii="Arial" w:hAnsi="Arial" w:cs="Arial"/>
          <w:color w:val="000000"/>
          <w:sz w:val="20"/>
          <w:szCs w:val="18"/>
        </w:rPr>
        <w:t>Dilek ve t</w:t>
      </w:r>
      <w:r w:rsidR="00995C8E" w:rsidRPr="00357A34">
        <w:rPr>
          <w:rFonts w:ascii="Arial" w:hAnsi="Arial" w:cs="Arial"/>
          <w:color w:val="000000"/>
          <w:sz w:val="20"/>
          <w:szCs w:val="18"/>
        </w:rPr>
        <w:t>emenniler.</w:t>
      </w:r>
    </w:p>
    <w:sectPr w:rsidR="0071252A" w:rsidRPr="00357A34" w:rsidSect="001F1DD8">
      <w:pgSz w:w="11906" w:h="16838"/>
      <w:pgMar w:top="851"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29FC"/>
    <w:multiLevelType w:val="hybridMultilevel"/>
    <w:tmpl w:val="EC787CC0"/>
    <w:lvl w:ilvl="0" w:tplc="A4DABC8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15330B1F"/>
    <w:multiLevelType w:val="hybridMultilevel"/>
    <w:tmpl w:val="2B4EBF04"/>
    <w:lvl w:ilvl="0" w:tplc="70E8CC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93521D"/>
    <w:multiLevelType w:val="hybridMultilevel"/>
    <w:tmpl w:val="40EAD78C"/>
    <w:lvl w:ilvl="0" w:tplc="A24A6FB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7927DD6"/>
    <w:multiLevelType w:val="hybridMultilevel"/>
    <w:tmpl w:val="DAB4C5FA"/>
    <w:lvl w:ilvl="0" w:tplc="05D6653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C5F0DD9"/>
    <w:multiLevelType w:val="hybridMultilevel"/>
    <w:tmpl w:val="2C0AD49A"/>
    <w:lvl w:ilvl="0" w:tplc="99A85B76">
      <w:start w:val="1"/>
      <w:numFmt w:val="lowerLetter"/>
      <w:lvlText w:val="%1)"/>
      <w:lvlJc w:val="left"/>
      <w:pPr>
        <w:ind w:left="1387" w:hanging="360"/>
      </w:pPr>
      <w:rPr>
        <w:b/>
      </w:rPr>
    </w:lvl>
    <w:lvl w:ilvl="1" w:tplc="041F0019" w:tentative="1">
      <w:start w:val="1"/>
      <w:numFmt w:val="lowerLetter"/>
      <w:lvlText w:val="%2."/>
      <w:lvlJc w:val="left"/>
      <w:pPr>
        <w:ind w:left="2107" w:hanging="360"/>
      </w:pPr>
    </w:lvl>
    <w:lvl w:ilvl="2" w:tplc="041F001B" w:tentative="1">
      <w:start w:val="1"/>
      <w:numFmt w:val="lowerRoman"/>
      <w:lvlText w:val="%3."/>
      <w:lvlJc w:val="right"/>
      <w:pPr>
        <w:ind w:left="2827" w:hanging="180"/>
      </w:pPr>
    </w:lvl>
    <w:lvl w:ilvl="3" w:tplc="041F000F" w:tentative="1">
      <w:start w:val="1"/>
      <w:numFmt w:val="decimal"/>
      <w:lvlText w:val="%4."/>
      <w:lvlJc w:val="left"/>
      <w:pPr>
        <w:ind w:left="3547" w:hanging="360"/>
      </w:pPr>
    </w:lvl>
    <w:lvl w:ilvl="4" w:tplc="041F0019" w:tentative="1">
      <w:start w:val="1"/>
      <w:numFmt w:val="lowerLetter"/>
      <w:lvlText w:val="%5."/>
      <w:lvlJc w:val="left"/>
      <w:pPr>
        <w:ind w:left="4267" w:hanging="360"/>
      </w:pPr>
    </w:lvl>
    <w:lvl w:ilvl="5" w:tplc="041F001B" w:tentative="1">
      <w:start w:val="1"/>
      <w:numFmt w:val="lowerRoman"/>
      <w:lvlText w:val="%6."/>
      <w:lvlJc w:val="right"/>
      <w:pPr>
        <w:ind w:left="4987" w:hanging="180"/>
      </w:pPr>
    </w:lvl>
    <w:lvl w:ilvl="6" w:tplc="041F000F" w:tentative="1">
      <w:start w:val="1"/>
      <w:numFmt w:val="decimal"/>
      <w:lvlText w:val="%7."/>
      <w:lvlJc w:val="left"/>
      <w:pPr>
        <w:ind w:left="5707" w:hanging="360"/>
      </w:pPr>
    </w:lvl>
    <w:lvl w:ilvl="7" w:tplc="041F0019" w:tentative="1">
      <w:start w:val="1"/>
      <w:numFmt w:val="lowerLetter"/>
      <w:lvlText w:val="%8."/>
      <w:lvlJc w:val="left"/>
      <w:pPr>
        <w:ind w:left="6427" w:hanging="360"/>
      </w:pPr>
    </w:lvl>
    <w:lvl w:ilvl="8" w:tplc="041F001B" w:tentative="1">
      <w:start w:val="1"/>
      <w:numFmt w:val="lowerRoman"/>
      <w:lvlText w:val="%9."/>
      <w:lvlJc w:val="right"/>
      <w:pPr>
        <w:ind w:left="7147" w:hanging="180"/>
      </w:pPr>
    </w:lvl>
  </w:abstractNum>
  <w:abstractNum w:abstractNumId="5">
    <w:nsid w:val="5230539B"/>
    <w:multiLevelType w:val="hybridMultilevel"/>
    <w:tmpl w:val="4E847198"/>
    <w:lvl w:ilvl="0" w:tplc="A4DABC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0D1215"/>
    <w:multiLevelType w:val="hybridMultilevel"/>
    <w:tmpl w:val="490E0152"/>
    <w:lvl w:ilvl="0" w:tplc="A4DABC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E26DA9"/>
    <w:multiLevelType w:val="hybridMultilevel"/>
    <w:tmpl w:val="C308A5DE"/>
    <w:lvl w:ilvl="0" w:tplc="4DDEA1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780650D"/>
    <w:multiLevelType w:val="hybridMultilevel"/>
    <w:tmpl w:val="3BFCB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A75D4"/>
    <w:multiLevelType w:val="multilevel"/>
    <w:tmpl w:val="0E02AD9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CE6B93"/>
    <w:multiLevelType w:val="hybridMultilevel"/>
    <w:tmpl w:val="6C4C421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9"/>
  </w:num>
  <w:num w:numId="2">
    <w:abstractNumId w:val="8"/>
  </w:num>
  <w:num w:numId="3">
    <w:abstractNumId w:val="4"/>
  </w:num>
  <w:num w:numId="4">
    <w:abstractNumId w:val="7"/>
  </w:num>
  <w:num w:numId="5">
    <w:abstractNumId w:val="10"/>
  </w:num>
  <w:num w:numId="6">
    <w:abstractNumId w:val="3"/>
  </w:num>
  <w:num w:numId="7">
    <w:abstractNumId w:val="2"/>
  </w:num>
  <w:num w:numId="8">
    <w:abstractNumId w:val="6"/>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45"/>
    <w:rsid w:val="000A7419"/>
    <w:rsid w:val="000D48C8"/>
    <w:rsid w:val="00162BB9"/>
    <w:rsid w:val="001F1DD8"/>
    <w:rsid w:val="00286147"/>
    <w:rsid w:val="00357A34"/>
    <w:rsid w:val="003B121D"/>
    <w:rsid w:val="003B5B6A"/>
    <w:rsid w:val="005416B7"/>
    <w:rsid w:val="0071252A"/>
    <w:rsid w:val="007D36BD"/>
    <w:rsid w:val="007F4FC7"/>
    <w:rsid w:val="008B76CB"/>
    <w:rsid w:val="00907FCD"/>
    <w:rsid w:val="00995C8E"/>
    <w:rsid w:val="009A28D2"/>
    <w:rsid w:val="00AC5FEF"/>
    <w:rsid w:val="00AD2074"/>
    <w:rsid w:val="00AD33B6"/>
    <w:rsid w:val="00BC4680"/>
    <w:rsid w:val="00BD4462"/>
    <w:rsid w:val="00BF18AE"/>
    <w:rsid w:val="00BF412D"/>
    <w:rsid w:val="00C65042"/>
    <w:rsid w:val="00DA44B2"/>
    <w:rsid w:val="00DB4FAD"/>
    <w:rsid w:val="00DF5219"/>
    <w:rsid w:val="00ED7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AED13-5582-4412-B1AA-54E03BC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3B121D"/>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rsid w:val="003B121D"/>
    <w:rPr>
      <w:rFonts w:ascii="Calibri" w:eastAsia="Times New Roman" w:hAnsi="Calibri" w:cs="Times New Roman"/>
      <w:lang w:eastAsia="tr-TR"/>
    </w:rPr>
  </w:style>
  <w:style w:type="paragraph" w:styleId="ListeParagraf">
    <w:name w:val="List Paragraph"/>
    <w:basedOn w:val="Normal"/>
    <w:uiPriority w:val="34"/>
    <w:qFormat/>
    <w:rsid w:val="007D36BD"/>
    <w:pPr>
      <w:ind w:left="720"/>
      <w:contextualSpacing/>
    </w:pPr>
  </w:style>
  <w:style w:type="paragraph" w:styleId="NormalWeb">
    <w:name w:val="Normal (Web)"/>
    <w:basedOn w:val="Normal"/>
    <w:uiPriority w:val="99"/>
    <w:unhideWhenUsed/>
    <w:rsid w:val="00C650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7F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7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94172">
      <w:bodyDiv w:val="1"/>
      <w:marLeft w:val="0"/>
      <w:marRight w:val="0"/>
      <w:marTop w:val="0"/>
      <w:marBottom w:val="0"/>
      <w:divBdr>
        <w:top w:val="none" w:sz="0" w:space="0" w:color="auto"/>
        <w:left w:val="none" w:sz="0" w:space="0" w:color="auto"/>
        <w:bottom w:val="none" w:sz="0" w:space="0" w:color="auto"/>
        <w:right w:val="none" w:sz="0" w:space="0" w:color="auto"/>
      </w:divBdr>
      <w:divsChild>
        <w:div w:id="1798987337">
          <w:marLeft w:val="0"/>
          <w:marRight w:val="0"/>
          <w:marTop w:val="0"/>
          <w:marBottom w:val="0"/>
          <w:divBdr>
            <w:top w:val="none" w:sz="0" w:space="0" w:color="auto"/>
            <w:left w:val="none" w:sz="0" w:space="0" w:color="auto"/>
            <w:bottom w:val="none" w:sz="0" w:space="0" w:color="auto"/>
            <w:right w:val="none" w:sz="0" w:space="0" w:color="auto"/>
          </w:divBdr>
          <w:divsChild>
            <w:div w:id="1054083499">
              <w:marLeft w:val="0"/>
              <w:marRight w:val="0"/>
              <w:marTop w:val="0"/>
              <w:marBottom w:val="0"/>
              <w:divBdr>
                <w:top w:val="none" w:sz="0" w:space="0" w:color="auto"/>
                <w:left w:val="none" w:sz="0" w:space="0" w:color="auto"/>
                <w:bottom w:val="none" w:sz="0" w:space="0" w:color="auto"/>
                <w:right w:val="none" w:sz="0" w:space="0" w:color="auto"/>
              </w:divBdr>
              <w:divsChild>
                <w:div w:id="1584800685">
                  <w:marLeft w:val="0"/>
                  <w:marRight w:val="0"/>
                  <w:marTop w:val="0"/>
                  <w:marBottom w:val="0"/>
                  <w:divBdr>
                    <w:top w:val="none" w:sz="0" w:space="0" w:color="auto"/>
                    <w:left w:val="none" w:sz="0" w:space="0" w:color="auto"/>
                    <w:bottom w:val="none" w:sz="0" w:space="0" w:color="auto"/>
                    <w:right w:val="none" w:sz="0" w:space="0" w:color="auto"/>
                  </w:divBdr>
                  <w:divsChild>
                    <w:div w:id="1557548664">
                      <w:marLeft w:val="0"/>
                      <w:marRight w:val="0"/>
                      <w:marTop w:val="0"/>
                      <w:marBottom w:val="0"/>
                      <w:divBdr>
                        <w:top w:val="none" w:sz="0" w:space="0" w:color="auto"/>
                        <w:left w:val="none" w:sz="0" w:space="0" w:color="auto"/>
                        <w:bottom w:val="none" w:sz="0" w:space="0" w:color="auto"/>
                        <w:right w:val="none" w:sz="0" w:space="0" w:color="auto"/>
                      </w:divBdr>
                      <w:divsChild>
                        <w:div w:id="1569995252">
                          <w:marLeft w:val="0"/>
                          <w:marRight w:val="0"/>
                          <w:marTop w:val="0"/>
                          <w:marBottom w:val="0"/>
                          <w:divBdr>
                            <w:top w:val="none" w:sz="0" w:space="0" w:color="auto"/>
                            <w:left w:val="none" w:sz="0" w:space="0" w:color="auto"/>
                            <w:bottom w:val="none" w:sz="0" w:space="0" w:color="auto"/>
                            <w:right w:val="none" w:sz="0" w:space="0" w:color="auto"/>
                          </w:divBdr>
                          <w:divsChild>
                            <w:div w:id="1895039525">
                              <w:marLeft w:val="0"/>
                              <w:marRight w:val="0"/>
                              <w:marTop w:val="0"/>
                              <w:marBottom w:val="0"/>
                              <w:divBdr>
                                <w:top w:val="none" w:sz="0" w:space="0" w:color="auto"/>
                                <w:left w:val="none" w:sz="0" w:space="0" w:color="auto"/>
                                <w:bottom w:val="none" w:sz="0" w:space="0" w:color="auto"/>
                                <w:right w:val="none" w:sz="0" w:space="0" w:color="auto"/>
                              </w:divBdr>
                              <w:divsChild>
                                <w:div w:id="556821231">
                                  <w:marLeft w:val="0"/>
                                  <w:marRight w:val="0"/>
                                  <w:marTop w:val="0"/>
                                  <w:marBottom w:val="0"/>
                                  <w:divBdr>
                                    <w:top w:val="none" w:sz="0" w:space="0" w:color="auto"/>
                                    <w:left w:val="none" w:sz="0" w:space="0" w:color="auto"/>
                                    <w:bottom w:val="none" w:sz="0" w:space="0" w:color="auto"/>
                                    <w:right w:val="none" w:sz="0" w:space="0" w:color="auto"/>
                                  </w:divBdr>
                                  <w:divsChild>
                                    <w:div w:id="194316783">
                                      <w:marLeft w:val="0"/>
                                      <w:marRight w:val="1800"/>
                                      <w:marTop w:val="0"/>
                                      <w:marBottom w:val="0"/>
                                      <w:divBdr>
                                        <w:top w:val="none" w:sz="0" w:space="0" w:color="auto"/>
                                        <w:left w:val="none" w:sz="0" w:space="0" w:color="auto"/>
                                        <w:bottom w:val="none" w:sz="0" w:space="0" w:color="auto"/>
                                        <w:right w:val="none" w:sz="0" w:space="0" w:color="auto"/>
                                      </w:divBdr>
                                      <w:divsChild>
                                        <w:div w:id="627972418">
                                          <w:marLeft w:val="0"/>
                                          <w:marRight w:val="0"/>
                                          <w:marTop w:val="0"/>
                                          <w:marBottom w:val="450"/>
                                          <w:divBdr>
                                            <w:top w:val="none" w:sz="0" w:space="0" w:color="auto"/>
                                            <w:left w:val="none" w:sz="0" w:space="0" w:color="auto"/>
                                            <w:bottom w:val="none" w:sz="0" w:space="0" w:color="auto"/>
                                            <w:right w:val="none" w:sz="0" w:space="0" w:color="auto"/>
                                          </w:divBdr>
                                          <w:divsChild>
                                            <w:div w:id="15911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59698">
      <w:bodyDiv w:val="1"/>
      <w:marLeft w:val="0"/>
      <w:marRight w:val="0"/>
      <w:marTop w:val="0"/>
      <w:marBottom w:val="100"/>
      <w:divBdr>
        <w:top w:val="none" w:sz="0" w:space="0" w:color="auto"/>
        <w:left w:val="none" w:sz="0" w:space="0" w:color="auto"/>
        <w:bottom w:val="none" w:sz="0" w:space="0" w:color="auto"/>
        <w:right w:val="none" w:sz="0" w:space="0" w:color="auto"/>
      </w:divBdr>
      <w:divsChild>
        <w:div w:id="193738505">
          <w:marLeft w:val="0"/>
          <w:marRight w:val="0"/>
          <w:marTop w:val="100"/>
          <w:marBottom w:val="100"/>
          <w:divBdr>
            <w:top w:val="none" w:sz="0" w:space="0" w:color="auto"/>
            <w:left w:val="none" w:sz="0" w:space="0" w:color="auto"/>
            <w:bottom w:val="none" w:sz="0" w:space="0" w:color="auto"/>
            <w:right w:val="none" w:sz="0" w:space="0" w:color="auto"/>
          </w:divBdr>
          <w:divsChild>
            <w:div w:id="1256816602">
              <w:marLeft w:val="0"/>
              <w:marRight w:val="0"/>
              <w:marTop w:val="0"/>
              <w:marBottom w:val="0"/>
              <w:divBdr>
                <w:top w:val="none" w:sz="0" w:space="0" w:color="auto"/>
                <w:left w:val="none" w:sz="0" w:space="0" w:color="auto"/>
                <w:bottom w:val="none" w:sz="0" w:space="0" w:color="auto"/>
                <w:right w:val="none" w:sz="0" w:space="0" w:color="auto"/>
              </w:divBdr>
              <w:divsChild>
                <w:div w:id="1711370080">
                  <w:marLeft w:val="0"/>
                  <w:marRight w:val="0"/>
                  <w:marTop w:val="0"/>
                  <w:marBottom w:val="0"/>
                  <w:divBdr>
                    <w:top w:val="none" w:sz="0" w:space="0" w:color="auto"/>
                    <w:left w:val="none" w:sz="0" w:space="0" w:color="auto"/>
                    <w:bottom w:val="none" w:sz="0" w:space="0" w:color="auto"/>
                    <w:right w:val="none" w:sz="0" w:space="0" w:color="auto"/>
                  </w:divBdr>
                </w:div>
                <w:div w:id="1885212872">
                  <w:marLeft w:val="0"/>
                  <w:marRight w:val="0"/>
                  <w:marTop w:val="0"/>
                  <w:marBottom w:val="0"/>
                  <w:divBdr>
                    <w:top w:val="none" w:sz="0" w:space="0" w:color="auto"/>
                    <w:left w:val="none" w:sz="0" w:space="0" w:color="auto"/>
                    <w:bottom w:val="none" w:sz="0" w:space="0" w:color="auto"/>
                    <w:right w:val="none" w:sz="0" w:space="0" w:color="auto"/>
                  </w:divBdr>
                  <w:divsChild>
                    <w:div w:id="16237320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Mudür78</dc:creator>
  <cp:keywords/>
  <dc:description/>
  <cp:lastModifiedBy>Ramazan ERDOĞAN</cp:lastModifiedBy>
  <cp:revision>2</cp:revision>
  <cp:lastPrinted>2015-09-08T09:07:00Z</cp:lastPrinted>
  <dcterms:created xsi:type="dcterms:W3CDTF">2015-09-11T16:31:00Z</dcterms:created>
  <dcterms:modified xsi:type="dcterms:W3CDTF">2015-09-11T16:31:00Z</dcterms:modified>
</cp:coreProperties>
</file>